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Napisz wypracowanie nie krótsze niż dwie strony (około 250 słów).</w:t>
      </w:r>
    </w:p>
    <w:p w:rsidR="009C6111" w:rsidRPr="00A55A9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A91">
        <w:rPr>
          <w:rFonts w:ascii="Times New Roman" w:hAnsi="Times New Roman" w:cs="Times New Roman"/>
          <w:b/>
          <w:sz w:val="24"/>
          <w:szCs w:val="24"/>
        </w:rPr>
        <w:t>Temat: Różne spojrzenia na Jagnę. Omów temat, analizując podany fragment. Wykorzystaj znajomość pierwszej części Chłopów oraz wiedzę o epoce, w której powstał utwór.</w:t>
      </w:r>
    </w:p>
    <w:p w:rsidR="00A55A9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A91">
        <w:rPr>
          <w:rFonts w:ascii="Times New Roman" w:hAnsi="Times New Roman" w:cs="Times New Roman"/>
          <w:b/>
          <w:sz w:val="24"/>
          <w:szCs w:val="24"/>
        </w:rPr>
        <w:t xml:space="preserve">Władysław Stanisław Reymont, Chłopi (fragmenty) </w:t>
      </w:r>
    </w:p>
    <w:p w:rsidR="00A55A91" w:rsidRDefault="00A55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111" w:rsidRPr="00A55A9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A91">
        <w:rPr>
          <w:rFonts w:ascii="Times New Roman" w:hAnsi="Times New Roman" w:cs="Times New Roman"/>
          <w:b/>
          <w:sz w:val="24"/>
          <w:szCs w:val="24"/>
        </w:rPr>
        <w:t>Fragment 1.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Jagustynka</w:t>
      </w:r>
      <w:proofErr w:type="spellEnd"/>
      <w:r>
        <w:rPr>
          <w:rFonts w:ascii="Times New Roman" w:hAnsi="Times New Roman" w:cs="Times New Roman"/>
          <w:sz w:val="20"/>
          <w:szCs w:val="20"/>
        </w:rPr>
        <w:t>, że to długo nie mogła bez gadania, to spojrzała na siejącego i rzekła: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Te </w:t>
      </w:r>
      <w:proofErr w:type="spellStart"/>
      <w:r>
        <w:rPr>
          <w:rFonts w:ascii="Times New Roman" w:hAnsi="Times New Roman" w:cs="Times New Roman"/>
          <w:sz w:val="20"/>
          <w:szCs w:val="20"/>
        </w:rPr>
        <w:t>Paczesie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stare chłopy, że </w:t>
      </w:r>
      <w:proofErr w:type="spellStart"/>
      <w:r>
        <w:rPr>
          <w:rFonts w:ascii="Times New Roman" w:hAnsi="Times New Roman" w:cs="Times New Roman"/>
          <w:sz w:val="20"/>
          <w:szCs w:val="20"/>
        </w:rPr>
        <w:t>jaże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już kłaki na łbach puszczają...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Ale </w:t>
      </w:r>
      <w:proofErr w:type="spellStart"/>
      <w:r>
        <w:rPr>
          <w:rFonts w:ascii="Times New Roman" w:hAnsi="Times New Roman" w:cs="Times New Roman"/>
          <w:sz w:val="20"/>
          <w:szCs w:val="20"/>
        </w:rPr>
        <w:t>kawalery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zawdy - rzekła insza kobieta.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tyle dziewuch się starzeje albo i służby szukać idzie...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Przeciech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one mają cały </w:t>
      </w:r>
      <w:proofErr w:type="spellStart"/>
      <w:r>
        <w:rPr>
          <w:rFonts w:ascii="Times New Roman" w:hAnsi="Times New Roman" w:cs="Times New Roman"/>
          <w:sz w:val="20"/>
          <w:szCs w:val="20"/>
        </w:rPr>
        <w:t>pólwłóczek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jeszcze łączkę za młynem.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Juści, </w:t>
      </w:r>
      <w:proofErr w:type="spellStart"/>
      <w:r>
        <w:rPr>
          <w:rFonts w:ascii="Times New Roman" w:hAnsi="Times New Roman" w:cs="Times New Roman"/>
          <w:sz w:val="20"/>
          <w:szCs w:val="20"/>
        </w:rPr>
        <w:t>abo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im matka da się żenić... </w:t>
      </w:r>
      <w:proofErr w:type="spellStart"/>
      <w:r>
        <w:rPr>
          <w:rFonts w:ascii="Times New Roman" w:hAnsi="Times New Roman" w:cs="Times New Roman"/>
          <w:sz w:val="20"/>
          <w:szCs w:val="20"/>
        </w:rPr>
        <w:t>abo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im popuści...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kto by krowy doił, kto by opierał, kto by kole gospodarstwa </w:t>
      </w:r>
      <w:proofErr w:type="spellStart"/>
      <w:r>
        <w:rPr>
          <w:rFonts w:ascii="Times New Roman" w:hAnsi="Times New Roman" w:cs="Times New Roman"/>
          <w:sz w:val="20"/>
          <w:szCs w:val="20"/>
        </w:rPr>
        <w:t>abo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śwyń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chodził...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Obrządzają </w:t>
      </w:r>
      <w:proofErr w:type="spellStart"/>
      <w:r>
        <w:rPr>
          <w:rFonts w:ascii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matulę i Jagusię, bo jakże, Jagna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pani jaka,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druga dziedziczka, ino się stroi... a myje, a w lusterku przegląda, a warkocze zaplata.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 patrzy ino, kogo by puścić pod pierzynę, </w:t>
      </w:r>
      <w:proofErr w:type="spellStart"/>
      <w:r>
        <w:rPr>
          <w:rFonts w:ascii="Times New Roman" w:hAnsi="Times New Roman" w:cs="Times New Roman"/>
          <w:sz w:val="20"/>
          <w:szCs w:val="20"/>
        </w:rPr>
        <w:t>któren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aby mocny! —dorzuciła znowu ze złym uśmiechem </w:t>
      </w:r>
      <w:proofErr w:type="spellStart"/>
      <w:r>
        <w:rPr>
          <w:rFonts w:ascii="Times New Roman" w:hAnsi="Times New Roman" w:cs="Times New Roman"/>
          <w:sz w:val="20"/>
          <w:szCs w:val="20"/>
        </w:rPr>
        <w:t>Jagustynka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Józek Banachów posyłał z wódką - nie chciała.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Cie... dziedziczka zapowietrzona.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stara ino w kościele siaduje, a na książce się modli, a na odpusty chodzi!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Prawda, ale czarownica to też jest; a </w:t>
      </w:r>
      <w:proofErr w:type="spellStart"/>
      <w:r>
        <w:rPr>
          <w:rFonts w:ascii="Times New Roman" w:hAnsi="Times New Roman" w:cs="Times New Roman"/>
          <w:sz w:val="20"/>
          <w:szCs w:val="20"/>
        </w:rPr>
        <w:t>Wawrzonowym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krowom to </w:t>
      </w:r>
      <w:proofErr w:type="spellStart"/>
      <w:r>
        <w:rPr>
          <w:rFonts w:ascii="Times New Roman" w:hAnsi="Times New Roman" w:cs="Times New Roman"/>
          <w:sz w:val="20"/>
          <w:szCs w:val="20"/>
        </w:rPr>
        <w:t>chto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mleko odebrał, co? A jak na </w:t>
      </w:r>
      <w:proofErr w:type="spellStart"/>
      <w:r>
        <w:rPr>
          <w:rFonts w:ascii="Times New Roman" w:hAnsi="Times New Roman" w:cs="Times New Roman"/>
          <w:sz w:val="20"/>
          <w:szCs w:val="20"/>
        </w:rPr>
        <w:t>Jadamowego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chłopaka, co jej śliwki w sadku obrywał, jakieś złe słowo powiedziała, to mu się zaraz taki kołtun zbił i tak go pokręciło, Jezus!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 ma tu błogosławieństwo Boże być nad narodem,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takie we wsi siedzą...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drzewiej,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jeszcze krowy pasałam tatusiowe, to baczę, że takie ze wsi wyganiali - dodała zno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wu </w:t>
      </w:r>
      <w:proofErr w:type="spellStart"/>
      <w:r>
        <w:rPr>
          <w:rFonts w:ascii="Times New Roman" w:hAnsi="Times New Roman" w:cs="Times New Roman"/>
          <w:sz w:val="20"/>
          <w:szCs w:val="20"/>
        </w:rPr>
        <w:t>Jagustynka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Tym się krzywda nie stanie, bo ma ją kto strzec... - i zniżając głos do szeptu, a patrząc z ukosa na Annę, co kopała na przedzie pierwszą z krają redlinę, szeptała </w:t>
      </w:r>
      <w:proofErr w:type="spellStart"/>
      <w:r>
        <w:rPr>
          <w:rFonts w:ascii="Times New Roman" w:hAnsi="Times New Roman" w:cs="Times New Roman"/>
          <w:sz w:val="20"/>
          <w:szCs w:val="20"/>
        </w:rPr>
        <w:t>Jagustynka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sąsiadkom: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pono pierwszy do obrony to ano chłop Hanki... cieką się on za Jagną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ten pies...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Laboga... moiściewy... cudeńka prawicie... Hale! to by już grzech i obraza boska była... - szeptały do siebie kopiąc i nie podnosząc głów.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bo to on jeden... a to jak za suką, tak chłopaki za nią ganiają.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bo też urodę ma, to ma; wypasiona </w:t>
      </w:r>
      <w:proofErr w:type="spellStart"/>
      <w:r>
        <w:rPr>
          <w:rFonts w:ascii="Times New Roman" w:hAnsi="Times New Roman" w:cs="Times New Roman"/>
          <w:sz w:val="20"/>
          <w:szCs w:val="20"/>
        </w:rPr>
        <w:t>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jałowica, biała na gębie, a ślepie to ma </w:t>
      </w:r>
      <w:proofErr w:type="spellStart"/>
      <w:r>
        <w:rPr>
          <w:rFonts w:ascii="Times New Roman" w:hAnsi="Times New Roman" w:cs="Times New Roman"/>
          <w:sz w:val="20"/>
          <w:szCs w:val="20"/>
        </w:rPr>
        <w:t>rychtyk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jak te </w:t>
      </w:r>
      <w:proofErr w:type="spellStart"/>
      <w:r>
        <w:rPr>
          <w:rFonts w:ascii="Times New Roman" w:hAnsi="Times New Roman" w:cs="Times New Roman"/>
          <w:sz w:val="20"/>
          <w:szCs w:val="20"/>
        </w:rPr>
        <w:t>lnowe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kwiatki... a mocna, że i niejeden chłop jej nie uradzi...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bo to co robi, ino żre a wysypia się, to nie ma urodna być...</w:t>
      </w:r>
    </w:p>
    <w:p w:rsidR="009C6111" w:rsidRPr="00A55A9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55A91">
        <w:rPr>
          <w:rFonts w:ascii="Times New Roman" w:hAnsi="Times New Roman" w:cs="Times New Roman"/>
          <w:b/>
        </w:rPr>
        <w:t>Fragment 2.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Jambroży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zapalił fajkę, pykał w komin, to poprawiał głownie i dorzucał gałęzi i raz w raz spoglądał na kobiety, ważył </w:t>
      </w:r>
      <w:proofErr w:type="spellStart"/>
      <w:r>
        <w:rPr>
          <w:rFonts w:ascii="Times New Roman" w:hAnsi="Times New Roman" w:cs="Times New Roman"/>
          <w:sz w:val="20"/>
          <w:szCs w:val="20"/>
        </w:rPr>
        <w:t>cosik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głowie i układał.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Były pono u was swaty?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Abo to jedne. [...]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Przysłałby tu jeszcze ktoś z wódką, ino się boją ździebko... - zaczął po cichu.</w:t>
      </w:r>
    </w:p>
    <w:p w:rsidR="009C6111" w:rsidRDefault="00BF5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Parobek?... - zapytała stara nawijając na furkoczące po podłodze wrzeciono.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Przykładowy egzamin maturalny z języka polskiego. Poziom podstawowy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Gospodarz na całą wieś. rodowy... ale wdowiec. [...]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Jak ci się widzi, Jaguś?...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Mnie ta wszystko jedno, każecie, to pójdę... wasza w tym głowa nie moja... - mówiła cicho, wspar</w:t>
      </w:r>
      <w:r>
        <w:rPr>
          <w:rFonts w:ascii="Times New Roman" w:hAnsi="Times New Roman" w:cs="Times New Roman"/>
          <w:sz w:val="20"/>
          <w:szCs w:val="20"/>
        </w:rPr>
        <w:softHyphen/>
        <w:t>ła czoło na kądzieli i zapatrzyła się w ogień bezmyślnie. I słuchała wesołego trzaskania gałązek. Ten czy tamten, wszystko było jej zarówno - wstrząsnęła się tylko nieco na przypomnienie Antka.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Jakże? - pytał </w:t>
      </w:r>
      <w:proofErr w:type="spellStart"/>
      <w:r>
        <w:rPr>
          <w:rFonts w:ascii="Times New Roman" w:hAnsi="Times New Roman" w:cs="Times New Roman"/>
          <w:sz w:val="20"/>
          <w:szCs w:val="20"/>
        </w:rPr>
        <w:t>Jambroży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powstając z ławki.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Niech przysyłają... zrękowiny nie ślub jeszcze - odrzekła wolno. </w:t>
      </w:r>
      <w:proofErr w:type="spellStart"/>
      <w:r>
        <w:rPr>
          <w:rFonts w:ascii="Times New Roman" w:hAnsi="Times New Roman" w:cs="Times New Roman"/>
          <w:sz w:val="20"/>
          <w:szCs w:val="20"/>
        </w:rPr>
        <w:t>Jambroży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pożegnał się i poszedł prosto do Boryny.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Jagna wciąż siedziała nieruchoma i milcząca.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Jaguś... córuchno... co?...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nic... </w:t>
      </w:r>
      <w:proofErr w:type="spellStart"/>
      <w:r>
        <w:rPr>
          <w:rFonts w:ascii="Times New Roman" w:hAnsi="Times New Roman" w:cs="Times New Roman"/>
          <w:sz w:val="20"/>
          <w:szCs w:val="20"/>
        </w:rPr>
        <w:t>wszyćko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 zarówno... każecie, to pójdę za Borynę... a nie, to ostanę przy was... bo mi to źle z wami?...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Stara przędła dalej i mówiła cicho: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-Najlepiej chcę la ciebie, najlepiej... Juści, że stan- on jest, ale krzepki jeszcze, i ludzki, nie tak jak drugie chłopy, uszanuje cię... Panią </w:t>
      </w:r>
      <w:proofErr w:type="spellStart"/>
      <w:r>
        <w:rPr>
          <w:rFonts w:ascii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będziesz u niego, gospodynią... A jak zapis zrobi, to już go tak narychtuję, żeby </w:t>
      </w:r>
      <w:proofErr w:type="spellStart"/>
      <w:r>
        <w:rPr>
          <w:rFonts w:ascii="Times New Roman" w:hAnsi="Times New Roman" w:cs="Times New Roman"/>
          <w:sz w:val="20"/>
          <w:szCs w:val="20"/>
        </w:rPr>
        <w:t>gront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wypadł </w:t>
      </w:r>
      <w:proofErr w:type="spellStart"/>
      <w:r>
        <w:rPr>
          <w:rFonts w:ascii="Times New Roman" w:hAnsi="Times New Roman" w:cs="Times New Roman"/>
          <w:sz w:val="20"/>
          <w:szCs w:val="20"/>
        </w:rPr>
        <w:t>wpodle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naszego, koło żyta pod górką... a choćby i ze sześć morgów zapi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sał... Słuchasz to? Ze sześć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morgów! A </w:t>
      </w:r>
      <w:proofErr w:type="spellStart"/>
      <w:r>
        <w:rPr>
          <w:rFonts w:ascii="Times New Roman" w:hAnsi="Times New Roman" w:cs="Times New Roman"/>
          <w:sz w:val="20"/>
          <w:szCs w:val="20"/>
        </w:rPr>
        <w:t>trza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ci iść za chłopa... </w:t>
      </w:r>
      <w:proofErr w:type="spellStart"/>
      <w:r>
        <w:rPr>
          <w:rFonts w:ascii="Times New Roman" w:hAnsi="Times New Roman" w:cs="Times New Roman"/>
          <w:sz w:val="20"/>
          <w:szCs w:val="20"/>
        </w:rPr>
        <w:t>trza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... po co mają wygadywać na ciebie i na ozorach obnosić po wsi?... Wieprzka by się zabiło... a może i nie... może... - umilkła i już w głowie układała sobie resztę, bo Jaguś jakby nie słyszała jej słów, przędła machinalnie i jakby jej nie obchodził los własny, tak nie myślała o tym </w:t>
      </w:r>
      <w:proofErr w:type="spellStart"/>
      <w:r>
        <w:rPr>
          <w:rFonts w:ascii="Times New Roman" w:hAnsi="Times New Roman" w:cs="Times New Roman"/>
          <w:sz w:val="20"/>
          <w:szCs w:val="20"/>
        </w:rPr>
        <w:t>zamężciu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bo to jej źle było przy matce? Robiła, co chciała, i nikt jej marnego-słowa nie powiedział. Co ją tam obchodziły </w:t>
      </w:r>
      <w:proofErr w:type="spellStart"/>
      <w:r>
        <w:rPr>
          <w:rFonts w:ascii="Times New Roman" w:hAnsi="Times New Roman" w:cs="Times New Roman"/>
          <w:sz w:val="20"/>
          <w:szCs w:val="20"/>
        </w:rPr>
        <w:t>gronta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zapisy, a majątki - tyle co nic, </w:t>
      </w:r>
      <w:proofErr w:type="spellStart"/>
      <w:r>
        <w:rPr>
          <w:rFonts w:ascii="Times New Roman" w:hAnsi="Times New Roman" w:cs="Times New Roman"/>
          <w:sz w:val="20"/>
          <w:szCs w:val="20"/>
        </w:rPr>
        <w:t>abo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mąż? Mało to chłopaków latało za nią? - niechby tylko chciała, to choćby wszystkie na jedną noc się zlecą... i myśl jej leniwie się snuła jak nić lniana z kądzieli i jak ta nić okręcała się ciągle jednako na tym, że jak matka każą, to pójdzie za Borynę... Juści, że go nawet woli od innych, bo kupił jej wstążkę i chustkę... juści... ale i Antek by ku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pił to samo... a i inne może... żeby tylko miały </w:t>
      </w:r>
      <w:proofErr w:type="spellStart"/>
      <w:r>
        <w:rPr>
          <w:rFonts w:ascii="Times New Roman" w:hAnsi="Times New Roman" w:cs="Times New Roman"/>
          <w:sz w:val="20"/>
          <w:szCs w:val="20"/>
        </w:rPr>
        <w:t>Borynowe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pieniądze... </w:t>
      </w:r>
      <w:proofErr w:type="spellStart"/>
      <w:r>
        <w:rPr>
          <w:rFonts w:ascii="Times New Roman" w:hAnsi="Times New Roman" w:cs="Times New Roman"/>
          <w:sz w:val="20"/>
          <w:szCs w:val="20"/>
        </w:rPr>
        <w:t>każden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dobry... i wszystkie razem... a bo ona ma głowę, żeby wybierać! Matki w tym głowa, żeby zrobić, jak </w:t>
      </w:r>
      <w:proofErr w:type="spellStart"/>
      <w:r>
        <w:rPr>
          <w:rFonts w:ascii="Times New Roman" w:hAnsi="Times New Roman" w:cs="Times New Roman"/>
          <w:sz w:val="20"/>
          <w:szCs w:val="20"/>
        </w:rPr>
        <w:t>potrza</w:t>
      </w:r>
      <w:proofErr w:type="spellEnd"/>
      <w:r>
        <w:rPr>
          <w:rFonts w:ascii="Times New Roman" w:hAnsi="Times New Roman" w:cs="Times New Roman"/>
          <w:sz w:val="20"/>
          <w:szCs w:val="20"/>
        </w:rPr>
        <w:t>...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Zapatrzyła się znowu w okno, bo poczerniałe, zwiędłe georginie, kołysane przez wiatr, zaglądały w szyby, ale wnet zapomniała o nich, zapomniała o wszystkim, nawet o sobie samej, zapadła w takie prześwięte bezczucie, jak ta ziemia rodzona w jesienne martwe noce - bo jako ta ziemia święta była Ja-$ </w:t>
      </w:r>
      <w:proofErr w:type="spellStart"/>
      <w:r>
        <w:rPr>
          <w:rFonts w:ascii="Times New Roman" w:hAnsi="Times New Roman" w:cs="Times New Roman"/>
          <w:sz w:val="20"/>
          <w:szCs w:val="20"/>
        </w:rPr>
        <w:t>gusina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dusza - jako ta ziemia. Leżała w jakichś głębokościach nie rozeznanych przez nikogo w bezła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dzie marzeń sennych - ogromna a nieświadoma siebie - potężna a bez woli, bez chcenia, bez pragnień, martwa a nieśmiertelna, i jako tę ziemię brał wicher każdy, obtulał sobą i kołysał, i niósł tam, gdzie chciał... i jako tę ziemię o wiośnie budziło ciepłe słońce, zapładniało życiem, wstrząsało dreszczem ognia, pożądania, miłości, a ona rodzi, bo musi; żyje, śpiewa, panuje, tworzy i unicestwia, bo musi; jest, bo musi... bo jako ta ziemia święta, taką była </w:t>
      </w:r>
      <w:proofErr w:type="spellStart"/>
      <w:r>
        <w:rPr>
          <w:rFonts w:ascii="Times New Roman" w:hAnsi="Times New Roman" w:cs="Times New Roman"/>
          <w:sz w:val="20"/>
          <w:szCs w:val="20"/>
        </w:rPr>
        <w:t>Jagusina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dusza - jako ta ziemia!...</w:t>
      </w:r>
    </w:p>
    <w:p w:rsidR="00EE400D" w:rsidRDefault="00EE400D" w:rsidP="00EE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AF2" w:rsidRDefault="0028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81AF2" w:rsidSect="009C6111">
      <w:type w:val="continuous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6A" w:rsidRDefault="0023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23076A" w:rsidRDefault="0023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6A" w:rsidRDefault="00230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23076A" w:rsidRDefault="0023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81AF2"/>
    <w:rsid w:val="001437E5"/>
    <w:rsid w:val="0023076A"/>
    <w:rsid w:val="00281AF2"/>
    <w:rsid w:val="002B3F74"/>
    <w:rsid w:val="00632C55"/>
    <w:rsid w:val="00785857"/>
    <w:rsid w:val="00823990"/>
    <w:rsid w:val="008A216A"/>
    <w:rsid w:val="009C6111"/>
    <w:rsid w:val="00A55A91"/>
    <w:rsid w:val="00A972A7"/>
    <w:rsid w:val="00B76EBC"/>
    <w:rsid w:val="00BD671C"/>
    <w:rsid w:val="00BF55EF"/>
    <w:rsid w:val="00E10EF3"/>
    <w:rsid w:val="00EE400D"/>
    <w:rsid w:val="00F9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11"/>
    <w:rPr>
      <w:rFonts w:asci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Company>Acer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Aneta</cp:lastModifiedBy>
  <cp:revision>2</cp:revision>
  <dcterms:created xsi:type="dcterms:W3CDTF">2013-10-15T09:09:00Z</dcterms:created>
  <dcterms:modified xsi:type="dcterms:W3CDTF">2013-10-15T09:09:00Z</dcterms:modified>
</cp:coreProperties>
</file>