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A" w:rsidRDefault="00E267A0">
      <w:r>
        <w:t>Które  wyrazy  ciągu  (a</w:t>
      </w:r>
      <w:r>
        <w:rPr>
          <w:vertAlign w:val="subscript"/>
        </w:rPr>
        <w:t>n</w:t>
      </w:r>
      <w:r>
        <w:t>)  są  większe  od  liczby  x?</w:t>
      </w:r>
    </w:p>
    <w:p w:rsidR="00E267A0" w:rsidRDefault="00E267A0">
      <w:r>
        <w:t>a</w:t>
      </w:r>
      <w:r>
        <w:rPr>
          <w:vertAlign w:val="subscript"/>
        </w:rPr>
        <w:t xml:space="preserve">n </w:t>
      </w:r>
      <w:r>
        <w:t xml:space="preserve"> = (n-3)</w:t>
      </w:r>
      <w:r>
        <w:rPr>
          <w:vertAlign w:val="superscript"/>
        </w:rPr>
        <w:t>2</w:t>
      </w:r>
      <w:r>
        <w:t xml:space="preserve">          x = 5       i    n </w:t>
      </w:r>
      <w:r>
        <w:rPr>
          <w:rFonts w:cstheme="minorHAnsi"/>
        </w:rPr>
        <w:t>є</w:t>
      </w:r>
      <w:r>
        <w:t xml:space="preserve"> N</w:t>
      </w:r>
    </w:p>
    <w:p w:rsidR="00E267A0" w:rsidRDefault="00E267A0">
      <w:r w:rsidRPr="00E267A0">
        <w:rPr>
          <w:position w:val="-128"/>
        </w:rPr>
        <w:object w:dxaOrig="326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.75pt;height:135pt" o:ole="">
            <v:imagedata r:id="rId4" o:title=""/>
          </v:shape>
          <o:OLEObject Type="Embed" ProgID="Equation.3" ShapeID="_x0000_i1027" DrawAspect="Content" ObjectID="_1620760423" r:id="rId5"/>
        </w:object>
      </w:r>
    </w:p>
    <w:p w:rsidR="00E267A0" w:rsidRDefault="00E267A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7.15pt;margin-top:184.25pt;width:0;height:13.5pt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280.15pt;margin-top:184.25pt;width:0;height:13.5pt;z-index:251662336" o:connectortype="straight"/>
        </w:pict>
      </w:r>
      <w:r>
        <w:rPr>
          <w:noProof/>
          <w:lang w:eastAsia="pl-PL"/>
        </w:rPr>
        <w:pict>
          <v:shape id="_x0000_s1027" type="#_x0000_t32" style="position:absolute;margin-left:-3.35pt;margin-top:188.75pt;width:409.5pt;height:4.5pt;flip:y;z-index:2516582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margin-left:250.9pt;margin-top:184.25pt;width:0;height:13.5pt;z-index:251663360" o:connectortype="straight"/>
        </w:pict>
      </w:r>
      <w:r>
        <w:rPr>
          <w:noProof/>
          <w:lang w:eastAsia="pl-PL"/>
        </w:rPr>
        <w:pict>
          <v:shape id="_x0000_s1033" type="#_x0000_t32" style="position:absolute;margin-left:219.4pt;margin-top:184.25pt;width:0;height:13.5pt;z-index:2516643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91.65pt;margin-top:184.25pt;width:0;height:13.5pt;z-index:251661312" o:connectortype="straight"/>
        </w:pict>
      </w:r>
      <w:r>
        <w:rPr>
          <w:noProof/>
          <w:lang w:eastAsia="pl-PL"/>
        </w:rPr>
        <w:pict>
          <v:shape id="_x0000_s1029" type="#_x0000_t32" style="position:absolute;margin-left:162.4pt;margin-top:184.25pt;width:0;height:13.5pt;z-index:251660288" o:connectortype="straight"/>
        </w:pict>
      </w:r>
      <w:r>
        <w:rPr>
          <w:noProof/>
          <w:lang w:eastAsia="pl-PL"/>
        </w:rPr>
        <w:pict>
          <v:shape id="_x0000_s1028" type="#_x0000_t32" style="position:absolute;margin-left:128.65pt;margin-top:72.5pt;width:6pt;height:178.5pt;flip:x y;z-index:251659264" o:connectortype="straight">
            <v:stroke endarrow="block"/>
          </v:shape>
        </w:pict>
      </w:r>
      <w:r w:rsidRPr="00E267A0">
        <w:rPr>
          <w:position w:val="-48"/>
        </w:rPr>
        <w:object w:dxaOrig="2480" w:dyaOrig="1080">
          <v:shape id="_x0000_i1025" type="#_x0000_t75" style="width:123.75pt;height:54pt" o:ole="">
            <v:imagedata r:id="rId6" o:title=""/>
          </v:shape>
          <o:OLEObject Type="Embed" ProgID="Equation.3" ShapeID="_x0000_i1025" DrawAspect="Content" ObjectID="_1620760424" r:id="rId7"/>
        </w:object>
      </w:r>
      <w:r>
        <w:t xml:space="preserve">                    </w:t>
      </w:r>
      <w:r w:rsidRPr="00E267A0">
        <w:rPr>
          <w:position w:val="-48"/>
        </w:rPr>
        <w:object w:dxaOrig="1359" w:dyaOrig="1080">
          <v:shape id="_x0000_i1026" type="#_x0000_t75" style="width:68.25pt;height:54pt" o:ole="">
            <v:imagedata r:id="rId8" o:title=""/>
          </v:shape>
          <o:OLEObject Type="Embed" ProgID="Equation.3" ShapeID="_x0000_i1026" DrawAspect="Content" ObjectID="_1620760425" r:id="rId9"/>
        </w:object>
      </w:r>
    </w:p>
    <w:p w:rsidR="00E267A0" w:rsidRDefault="00E267A0"/>
    <w:p w:rsidR="00E267A0" w:rsidRDefault="00E267A0">
      <w:r>
        <w:rPr>
          <w:noProof/>
          <w:lang w:eastAsia="pl-PL"/>
        </w:rPr>
        <w:pict>
          <v:shape id="_x0000_s1039" style="position:absolute;margin-left:121.15pt;margin-top:11.05pt;width:199.5pt;height:149.25pt;z-index:251668480" coordsize="3990,3180" path="m,c114,741,228,1483,555,2010v327,527,923,1170,1410,1155c2452,3150,3143,2422,3480,1920,3817,1418,3905,445,3990,150e" filled="f">
            <v:path arrowok="t"/>
          </v:shape>
        </w:pict>
      </w:r>
    </w:p>
    <w:p w:rsidR="00E267A0" w:rsidRDefault="00E267A0"/>
    <w:p w:rsidR="00E267A0" w:rsidRDefault="00E267A0"/>
    <w:p w:rsidR="00E267A0" w:rsidRDefault="00E267A0">
      <w:r>
        <w:rPr>
          <w:noProof/>
          <w:lang w:eastAsia="pl-PL"/>
        </w:rPr>
        <w:pict>
          <v:shape id="_x0000_s1036" type="#_x0000_t32" style="position:absolute;margin-left:295.15pt;margin-top:16.45pt;width:0;height:13.5pt;z-index:251667456" o:connectortype="straight"/>
        </w:pict>
      </w:r>
      <w:r>
        <w:rPr>
          <w:noProof/>
          <w:lang w:eastAsia="pl-PL"/>
        </w:rPr>
        <w:pict>
          <v:shape id="_x0000_s1035" type="#_x0000_t32" style="position:absolute;margin-left:148.9pt;margin-top:16.45pt;width:0;height:13.5pt;z-index:251666432" o:connectortype="straight"/>
        </w:pict>
      </w:r>
    </w:p>
    <w:p w:rsidR="00E267A0" w:rsidRDefault="00E267A0">
      <w:r>
        <w:t xml:space="preserve">                                                          n</w:t>
      </w:r>
      <w:r>
        <w:rPr>
          <w:vertAlign w:val="subscript"/>
        </w:rPr>
        <w:t>1</w:t>
      </w:r>
      <w:r>
        <w:t xml:space="preserve">   1         2         3          4          5    n</w:t>
      </w:r>
      <w:r>
        <w:rPr>
          <w:vertAlign w:val="subscript"/>
        </w:rPr>
        <w:t>2</w:t>
      </w:r>
      <w:r>
        <w:t xml:space="preserve">  6                        n</w:t>
      </w:r>
    </w:p>
    <w:p w:rsidR="00E267A0" w:rsidRDefault="00E267A0"/>
    <w:p w:rsidR="00E267A0" w:rsidRDefault="00E267A0"/>
    <w:p w:rsidR="00E267A0" w:rsidRPr="00E267A0" w:rsidRDefault="00E267A0">
      <w:r>
        <w:t>Dla  n&gt; 5  wyrazy  ciągu  są  większe  od  5</w:t>
      </w:r>
    </w:p>
    <w:sectPr w:rsidR="00E267A0" w:rsidRPr="00E267A0" w:rsidSect="00E1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7A0"/>
    <w:rsid w:val="00E15F9A"/>
    <w:rsid w:val="00E2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2019-05-30T19:56:00Z</dcterms:created>
  <dcterms:modified xsi:type="dcterms:W3CDTF">2019-05-30T20:27:00Z</dcterms:modified>
</cp:coreProperties>
</file>