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E9" w:rsidRDefault="00475FE9">
      <w:r>
        <w:t xml:space="preserve">Punkty przecięcia paraboli z osią OX to jej miejsca zerowe. </w:t>
      </w:r>
    </w:p>
    <w:p w:rsidR="00475FE9" w:rsidRDefault="00475FE9">
      <w:r>
        <w:t>Jeżeli leżą one na okręgu</w:t>
      </w:r>
      <w:r w:rsidRPr="00475FE9">
        <w:t xml:space="preserve"> </w:t>
      </w:r>
      <w:r>
        <w:t>o promieniu 4, którego środek jest początkiem układu współrzędnych to ich współrzędne to:</w:t>
      </w:r>
    </w:p>
    <w:p w:rsidR="00475FE9" w:rsidRDefault="00475F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-4;0</m:t>
              </m:r>
            </m:e>
          </m:d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4;0</m:t>
              </m:r>
            </m:e>
          </m:d>
        </m:oMath>
      </m:oMathPara>
    </w:p>
    <w:p w:rsidR="00670386" w:rsidRDefault="00670386">
      <w:pPr>
        <w:rPr>
          <w:rFonts w:eastAsiaTheme="minorEastAsia"/>
        </w:rPr>
      </w:pPr>
      <w:r>
        <w:rPr>
          <w:rFonts w:eastAsiaTheme="minorEastAsia"/>
        </w:rPr>
        <w:t xml:space="preserve">Współrzędna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</m:oMath>
      <w:r>
        <w:rPr>
          <w:rFonts w:eastAsiaTheme="minorEastAsia"/>
        </w:rPr>
        <w:t xml:space="preserve"> wierzchołka paraboli jest średnią arytmetyczną współrzędnych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02</m:t>
            </m:r>
          </m:sub>
        </m:sSub>
      </m:oMath>
      <w:r>
        <w:rPr>
          <w:rFonts w:eastAsiaTheme="minorEastAsia"/>
        </w:rPr>
        <w:t xml:space="preserve"> miejsc zerowych, czyli:</w:t>
      </w:r>
    </w:p>
    <w:p w:rsidR="00670386" w:rsidRDefault="0067038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-4+4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3322B7" w:rsidRDefault="003322B7">
      <w:pPr>
        <w:rPr>
          <w:rFonts w:eastAsiaTheme="minorEastAsia"/>
        </w:rPr>
      </w:pPr>
      <w:r>
        <w:rPr>
          <w:rFonts w:eastAsiaTheme="minorEastAsia"/>
        </w:rPr>
        <w:t>stąd wierzchołek leży na osi OY</w:t>
      </w:r>
      <w:r w:rsidRPr="003322B7">
        <w:t xml:space="preserve"> </w:t>
      </w:r>
      <w:r>
        <w:t>i należy do okręgu</w:t>
      </w:r>
      <w:r w:rsidRPr="00475FE9">
        <w:t xml:space="preserve"> </w:t>
      </w:r>
      <w:r>
        <w:t xml:space="preserve">o promieniu 4, którego środek jest początkiem układu współrzędnych, więc jego współrzędna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 xml:space="preserve">=-4 </m:t>
        </m:r>
        <m:r>
          <m:rPr>
            <m:sty m:val="p"/>
          </m:rPr>
          <w:rPr>
            <w:rFonts w:ascii="Cambria Math" w:hAnsi="Cambria Math"/>
          </w:rPr>
          <m:t>lub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=4.</m:t>
        </m:r>
      </m:oMath>
    </w:p>
    <w:p w:rsidR="00670386" w:rsidRPr="00475FE9" w:rsidRDefault="00670386">
      <w:pPr>
        <w:rPr>
          <w:rFonts w:eastAsiaTheme="minorEastAsia"/>
        </w:rPr>
      </w:pPr>
    </w:p>
    <w:p w:rsidR="00DA5717" w:rsidRDefault="00475FE9">
      <w:r>
        <w:t>Postać kanoniczna</w:t>
      </w:r>
      <w:r w:rsidR="00DA5717">
        <w:t xml:space="preserve"> </w:t>
      </w:r>
      <w:r>
        <w:t xml:space="preserve">funkcji kwadratowej: </w:t>
      </w:r>
    </w:p>
    <w:p w:rsidR="00DA5717" w:rsidRDefault="00DA571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+q</m:t>
          </m:r>
        </m:oMath>
      </m:oMathPara>
    </w:p>
    <w:p w:rsidR="003322B7" w:rsidRPr="003322B7" w:rsidRDefault="00DA5717">
      <w:pPr>
        <w:rPr>
          <w:rFonts w:eastAsiaTheme="minorEastAsia"/>
        </w:rPr>
      </w:pPr>
      <w:r>
        <w:rPr>
          <w:rFonts w:eastAsiaTheme="minorEastAsia"/>
        </w:rPr>
        <w:t xml:space="preserve">gdzie p i q to współrzędne wierzchołka: </w:t>
      </w:r>
    </w:p>
    <w:p w:rsidR="003322B7" w:rsidRPr="003322B7" w:rsidRDefault="00DA57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>=p</m:t>
          </m:r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, </m:t>
          </m:r>
        </m:oMath>
      </m:oMathPara>
    </w:p>
    <w:p w:rsidR="00DA5717" w:rsidRPr="003322B7" w:rsidRDefault="00DA57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>=q</m:t>
          </m:r>
          <m:r>
            <w:rPr>
              <w:rFonts w:ascii="Cambria Math" w:eastAsiaTheme="minorEastAsia" w:hAnsi="Cambria Math"/>
            </w:rPr>
            <m:t xml:space="preserve">=-4 </m:t>
          </m:r>
          <m:r>
            <w:rPr>
              <w:rFonts w:ascii="Cambria Math" w:eastAsiaTheme="minorEastAsia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lub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                        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 xml:space="preserve">=q=4  </m:t>
          </m:r>
        </m:oMath>
      </m:oMathPara>
    </w:p>
    <w:p w:rsidR="003322B7" w:rsidRDefault="003322B7" w:rsidP="003322B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+q</m:t>
          </m:r>
        </m:oMath>
      </m:oMathPara>
    </w:p>
    <w:p w:rsidR="003322B7" w:rsidRDefault="003322B7" w:rsidP="003322B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x-0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 xml:space="preserve">               lub              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x-0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+4        </m:t>
          </m:r>
        </m:oMath>
      </m:oMathPara>
    </w:p>
    <w:p w:rsidR="00B05741" w:rsidRDefault="003322B7" w:rsidP="00B05741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rFonts w:ascii="Cambria Math" w:eastAsiaTheme="minorEastAsia" w:hAnsi="Cambria Math"/>
            </w:rPr>
            <m:t xml:space="preserve">                lub                      </m:t>
          </m:r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:rsidR="003322B7" w:rsidRDefault="00B05741" w:rsidP="003322B7">
      <w:pPr>
        <w:rPr>
          <w:rFonts w:eastAsiaTheme="minorEastAsia"/>
        </w:rPr>
      </w:pPr>
      <w:r>
        <w:rPr>
          <w:rFonts w:eastAsiaTheme="minorEastAsia"/>
        </w:rPr>
        <w:t xml:space="preserve"> P</w:t>
      </w:r>
      <w:r w:rsidR="003322B7">
        <w:rPr>
          <w:rFonts w:eastAsiaTheme="minorEastAsia"/>
        </w:rPr>
        <w:t>odstawiam za x i y współrzędne miejsca zerowego</w:t>
      </w:r>
      <w:r>
        <w:rPr>
          <w:rFonts w:eastAsiaTheme="minorEastAsia"/>
        </w:rPr>
        <w:t xml:space="preserve"> (-4;0)</w:t>
      </w:r>
    </w:p>
    <w:p w:rsidR="00B05741" w:rsidRPr="00B05741" w:rsidRDefault="00B05741" w:rsidP="00B0574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rFonts w:ascii="Cambria Math" w:eastAsiaTheme="minorEastAsia" w:hAnsi="Cambria Math"/>
            </w:rPr>
            <m:t xml:space="preserve">                  </m:t>
          </m:r>
          <m:r>
            <w:rPr>
              <w:rFonts w:ascii="Cambria Math" w:eastAsiaTheme="minorEastAsia" w:hAnsi="Cambria Math"/>
            </w:rPr>
            <m:t xml:space="preserve">         lub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  </m:t>
          </m:r>
          <m:r>
            <w:rPr>
              <w:rFonts w:ascii="Cambria Math" w:eastAsiaTheme="minorEastAsia" w:hAnsi="Cambria Math"/>
            </w:rPr>
            <m:t xml:space="preserve">              </m:t>
          </m:r>
          <m:r>
            <w:rPr>
              <w:rFonts w:ascii="Cambria Math" w:hAnsi="Cambria Math"/>
            </w:rPr>
            <m:t>0=a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eastAsiaTheme="minorEastAsia" w:hAnsi="Cambria Math"/>
            </w:rPr>
            <m:t xml:space="preserve">                 </m:t>
          </m:r>
        </m:oMath>
      </m:oMathPara>
    </w:p>
    <w:p w:rsidR="00B05741" w:rsidRPr="00B05741" w:rsidRDefault="00B05741" w:rsidP="00DE7D3E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16a=4</m:t>
          </m:r>
          <m:r>
            <w:rPr>
              <w:rFonts w:ascii="Cambria Math" w:eastAsiaTheme="minorEastAsia" w:hAnsi="Cambria Math"/>
            </w:rPr>
            <m:t xml:space="preserve">                             lub                         16a=-4                              </m:t>
          </m:r>
        </m:oMath>
      </m:oMathPara>
    </w:p>
    <w:p w:rsidR="00B05741" w:rsidRDefault="00B05741" w:rsidP="00B0574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lub               a=-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    </m:t>
          </m:r>
        </m:oMath>
      </m:oMathPara>
    </w:p>
    <w:p w:rsidR="00DE7D3E" w:rsidRDefault="00DE7D3E" w:rsidP="00B05741">
      <w:pPr>
        <w:rPr>
          <w:rFonts w:eastAsiaTheme="minorEastAsia"/>
        </w:rPr>
      </w:pPr>
      <w:r>
        <w:rPr>
          <w:rFonts w:eastAsiaTheme="minorEastAsia"/>
        </w:rPr>
        <w:t>Otrzymaliśmy dwie parabole, spełniające warunki zadania:</w:t>
      </w:r>
    </w:p>
    <w:p w:rsidR="00DE7D3E" w:rsidRDefault="00DE7D3E" w:rsidP="00B05741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r>
        <w:rPr>
          <w:rFonts w:ascii="Cambria Math" w:hAnsi="Cambria Math"/>
        </w:rPr>
        <w:br/>
      </m: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rFonts w:ascii="Cambria Math" w:eastAsiaTheme="minorEastAsia" w:hAnsi="Cambria Math"/>
            </w:rPr>
            <m:t xml:space="preserve">                lub                      </m:t>
          </m:r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:rsidR="00DE7D3E" w:rsidRPr="00B05741" w:rsidRDefault="00DE7D3E" w:rsidP="00B05741">
      <w:pPr>
        <w:rPr>
          <w:rFonts w:eastAsiaTheme="minorEastAsia"/>
        </w:rPr>
      </w:pPr>
    </w:p>
    <w:p w:rsidR="00B05741" w:rsidRPr="00B05741" w:rsidRDefault="00B05741" w:rsidP="00B05741">
      <w:pPr>
        <w:rPr>
          <w:rFonts w:eastAsiaTheme="minorEastAsia"/>
        </w:rPr>
      </w:pPr>
    </w:p>
    <w:p w:rsidR="00B05741" w:rsidRDefault="00B05741" w:rsidP="003322B7">
      <w:pPr>
        <w:rPr>
          <w:rFonts w:eastAsiaTheme="minorEastAsia"/>
        </w:rPr>
      </w:pPr>
    </w:p>
    <w:p w:rsidR="003322B7" w:rsidRPr="003322B7" w:rsidRDefault="003322B7">
      <w:pPr>
        <w:rPr>
          <w:rFonts w:eastAsiaTheme="minorEastAsia"/>
        </w:rPr>
      </w:pPr>
    </w:p>
    <w:p w:rsidR="003322B7" w:rsidRPr="00DA5717" w:rsidRDefault="003322B7">
      <w:pPr>
        <w:rPr>
          <w:rFonts w:eastAsiaTheme="minorEastAsia"/>
        </w:rPr>
      </w:pPr>
    </w:p>
    <w:p w:rsidR="00DA5717" w:rsidRDefault="00DA5717">
      <w:pPr>
        <w:rPr>
          <w:rFonts w:eastAsiaTheme="minorEastAsia"/>
        </w:rPr>
      </w:pPr>
    </w:p>
    <w:sectPr w:rsidR="00DA5717" w:rsidSect="002E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FC5"/>
    <w:rsid w:val="002E794E"/>
    <w:rsid w:val="003322B7"/>
    <w:rsid w:val="00475FE9"/>
    <w:rsid w:val="00670386"/>
    <w:rsid w:val="007A056B"/>
    <w:rsid w:val="00B05741"/>
    <w:rsid w:val="00B909CA"/>
    <w:rsid w:val="00D67FC5"/>
    <w:rsid w:val="00DA5717"/>
    <w:rsid w:val="00DE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5FE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Janusz_laptop</dc:creator>
  <cp:lastModifiedBy>Janusz_laptop</cp:lastModifiedBy>
  <cp:revision>4</cp:revision>
  <dcterms:created xsi:type="dcterms:W3CDTF">2014-06-12T17:37:00Z</dcterms:created>
  <dcterms:modified xsi:type="dcterms:W3CDTF">2014-06-12T19:27:00Z</dcterms:modified>
</cp:coreProperties>
</file>