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CA" w:rsidRDefault="00BE30CA">
      <w:pPr>
        <w:rPr>
          <w:rFonts w:ascii="Arial" w:hAnsi="Arial" w:cs="Arial"/>
          <w:color w:val="111111"/>
          <w:sz w:val="21"/>
          <w:szCs w:val="21"/>
        </w:rPr>
      </w:pPr>
      <w:r w:rsidRPr="00BE30CA">
        <w:rPr>
          <w:rFonts w:ascii="Arial" w:hAnsi="Arial" w:cs="Arial"/>
          <w:b/>
          <w:color w:val="111111"/>
          <w:sz w:val="21"/>
          <w:szCs w:val="21"/>
        </w:rPr>
        <w:t>ZADANIA</w:t>
      </w:r>
      <w:r>
        <w:rPr>
          <w:rFonts w:ascii="Arial" w:hAnsi="Arial" w:cs="Arial"/>
          <w:color w:val="111111"/>
          <w:sz w:val="21"/>
          <w:szCs w:val="21"/>
        </w:rPr>
        <w:t xml:space="preserve"> :</w:t>
      </w:r>
    </w:p>
    <w:p w:rsidR="002D33F1" w:rsidRDefault="00BE30CA">
      <w:pPr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zad 1, Czas połowicznego rozpadu izotopu polonu 218/84Po,który przechodzi w izotop ołowiu 214/82Pb wynosi 3minuty.</w:t>
      </w:r>
      <w:r>
        <w:rPr>
          <w:rFonts w:ascii="Arial" w:hAnsi="Arial" w:cs="Arial"/>
          <w:color w:val="111111"/>
          <w:sz w:val="21"/>
          <w:szCs w:val="21"/>
        </w:rPr>
        <w:br/>
        <w:t xml:space="preserve">a) Jak długo trzeba 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czekac,aby</w:t>
      </w:r>
      <w:proofErr w:type="spellEnd"/>
      <w:r>
        <w:rPr>
          <w:rFonts w:ascii="Arial" w:hAnsi="Arial" w:cs="Arial"/>
          <w:color w:val="111111"/>
          <w:sz w:val="21"/>
          <w:szCs w:val="21"/>
        </w:rPr>
        <w:t xml:space="preserve"> z 80mg izotopu polonu pozostało 5mg?</w:t>
      </w:r>
      <w:r>
        <w:rPr>
          <w:rFonts w:ascii="Arial" w:hAnsi="Arial" w:cs="Arial"/>
          <w:color w:val="111111"/>
          <w:sz w:val="21"/>
          <w:szCs w:val="21"/>
        </w:rPr>
        <w:br/>
        <w:t>b)Jaki izotop powstanie z izotopu polonu po dwóch przemianach alfa i czterech przemianach beta-.Zapisz serię rozpadów.</w:t>
      </w:r>
      <w:r>
        <w:rPr>
          <w:rFonts w:ascii="Arial" w:hAnsi="Arial" w:cs="Arial"/>
          <w:color w:val="111111"/>
          <w:sz w:val="21"/>
          <w:szCs w:val="21"/>
        </w:rPr>
        <w:br/>
      </w:r>
      <w:r>
        <w:rPr>
          <w:rFonts w:ascii="Arial" w:hAnsi="Arial" w:cs="Arial"/>
          <w:color w:val="111111"/>
          <w:sz w:val="21"/>
          <w:szCs w:val="21"/>
        </w:rPr>
        <w:br/>
        <w:t>Zad 2. Oblicz jaka energia wytworzy się w wyniku anihilacji pozytonu i elektronu.</w:t>
      </w:r>
      <w:r w:rsidR="001A2F60">
        <w:rPr>
          <w:rFonts w:ascii="Arial" w:hAnsi="Arial" w:cs="Arial"/>
          <w:color w:val="111111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sz w:val="21"/>
          <w:szCs w:val="21"/>
        </w:rPr>
        <w:t xml:space="preserve">Wynik podaj w 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MeV</w:t>
      </w:r>
      <w:proofErr w:type="spellEnd"/>
      <w:r>
        <w:rPr>
          <w:rFonts w:ascii="Arial" w:hAnsi="Arial" w:cs="Arial"/>
          <w:color w:val="111111"/>
          <w:sz w:val="21"/>
          <w:szCs w:val="21"/>
        </w:rPr>
        <w:t>.</w:t>
      </w:r>
      <w:r>
        <w:rPr>
          <w:rFonts w:ascii="Arial" w:hAnsi="Arial" w:cs="Arial"/>
          <w:color w:val="111111"/>
          <w:sz w:val="21"/>
          <w:szCs w:val="21"/>
        </w:rPr>
        <w:br/>
      </w:r>
      <w:r>
        <w:rPr>
          <w:rFonts w:ascii="Arial" w:hAnsi="Arial" w:cs="Arial"/>
          <w:color w:val="111111"/>
          <w:sz w:val="21"/>
          <w:szCs w:val="21"/>
        </w:rPr>
        <w:br/>
      </w:r>
      <w:r>
        <w:rPr>
          <w:rFonts w:ascii="Arial" w:hAnsi="Arial" w:cs="Arial"/>
          <w:color w:val="111111"/>
          <w:sz w:val="21"/>
          <w:szCs w:val="21"/>
        </w:rPr>
        <w:br/>
        <w:t>Zad 3.Czas połowicznego rozpadu miedzi wynosi 5minut.Oblicz jaki procent jąder nie ulegnie rozpadowi po pół godzinie.</w:t>
      </w:r>
    </w:p>
    <w:p w:rsidR="00BE30CA" w:rsidRDefault="00BE30CA">
      <w:pPr>
        <w:rPr>
          <w:rFonts w:ascii="Arial" w:hAnsi="Arial" w:cs="Arial"/>
          <w:color w:val="111111"/>
          <w:sz w:val="21"/>
          <w:szCs w:val="21"/>
        </w:rPr>
      </w:pPr>
    </w:p>
    <w:p w:rsidR="00BE30CA" w:rsidRDefault="00BE30CA">
      <w:pPr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 xml:space="preserve">Ad.1. </w:t>
      </w:r>
    </w:p>
    <w:p w:rsidR="00BE30CA" w:rsidRDefault="00BE30CA">
      <w:pPr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 xml:space="preserve">( a ) Skoro okres połowicznego rozpadu dla Polonu wynosi 3 minuty to z próbki 80 mg po 3 minutach będzie 40 mg , po następnych 3 minutach będzie 20 mg , po następnych trzech minutach będzie już 10 mg a po następnych 3 minutach 5 mg. Czyli jak widać czas </w:t>
      </w:r>
      <w:r w:rsidRPr="00BE30CA">
        <w:rPr>
          <w:rFonts w:ascii="Arial" w:hAnsi="Arial" w:cs="Arial"/>
          <w:b/>
          <w:color w:val="111111"/>
          <w:sz w:val="21"/>
          <w:szCs w:val="21"/>
        </w:rPr>
        <w:t>12 minut</w:t>
      </w:r>
      <w:r>
        <w:rPr>
          <w:rFonts w:ascii="Arial" w:hAnsi="Arial" w:cs="Arial"/>
          <w:color w:val="111111"/>
          <w:sz w:val="21"/>
          <w:szCs w:val="21"/>
        </w:rPr>
        <w:t xml:space="preserve"> redukuje promieniotwórczy Po z masy 80 mg do 5 mg. </w:t>
      </w:r>
    </w:p>
    <w:p w:rsidR="001A2F60" w:rsidRPr="003B4B58" w:rsidRDefault="001A2F60">
      <w:pPr>
        <w:rPr>
          <w:rFonts w:ascii="Arial" w:hAnsi="Arial" w:cs="Arial"/>
          <w:color w:val="111111"/>
          <w:sz w:val="21"/>
          <w:szCs w:val="21"/>
        </w:rPr>
      </w:pPr>
      <w:r w:rsidRPr="003B4B58">
        <w:rPr>
          <w:rFonts w:ascii="Arial" w:hAnsi="Arial" w:cs="Arial"/>
          <w:color w:val="111111"/>
          <w:sz w:val="21"/>
          <w:szCs w:val="21"/>
        </w:rPr>
        <w:t>Jest to szereg uranowo –radowy jeżeli chodzi o szeregi promieniotwórcze.</w:t>
      </w:r>
    </w:p>
    <w:p w:rsidR="00037B7C" w:rsidRPr="003B4B58" w:rsidRDefault="00037B7C">
      <w:pPr>
        <w:rPr>
          <w:rFonts w:ascii="Arial" w:hAnsi="Arial" w:cs="Arial"/>
          <w:color w:val="111111"/>
          <w:sz w:val="21"/>
          <w:szCs w:val="21"/>
        </w:rPr>
      </w:pPr>
      <w:r w:rsidRPr="003B4B58">
        <w:rPr>
          <w:rFonts w:ascii="Arial" w:hAnsi="Arial" w:cs="Arial"/>
          <w:color w:val="111111"/>
          <w:sz w:val="21"/>
          <w:szCs w:val="21"/>
        </w:rPr>
        <w:t xml:space="preserve">(b </w:t>
      </w:r>
      <w:r w:rsidRPr="003B4B58">
        <w:rPr>
          <w:rFonts w:ascii="Arial" w:hAnsi="Arial" w:cs="Arial"/>
          <w:color w:val="111111"/>
          <w:sz w:val="21"/>
          <w:szCs w:val="21"/>
          <w:vertAlign w:val="superscript"/>
        </w:rPr>
        <w:t>)      218</w:t>
      </w:r>
      <w:r w:rsidRPr="003B4B58">
        <w:rPr>
          <w:rFonts w:ascii="Arial" w:hAnsi="Arial" w:cs="Arial"/>
          <w:color w:val="111111"/>
          <w:sz w:val="21"/>
          <w:szCs w:val="21"/>
        </w:rPr>
        <w:t xml:space="preserve"> Po+ </w:t>
      </w:r>
      <w:r w:rsidRPr="003B4B58">
        <w:rPr>
          <w:rFonts w:ascii="Arial" w:hAnsi="Arial" w:cs="Arial"/>
          <w:color w:val="111111"/>
          <w:sz w:val="21"/>
          <w:szCs w:val="21"/>
          <w:vertAlign w:val="superscript"/>
        </w:rPr>
        <w:t>1</w:t>
      </w:r>
      <w:r w:rsidRPr="003B4B58">
        <w:rPr>
          <w:rFonts w:ascii="Arial" w:hAnsi="Arial" w:cs="Arial"/>
          <w:color w:val="111111"/>
          <w:sz w:val="21"/>
          <w:szCs w:val="21"/>
        </w:rPr>
        <w:t xml:space="preserve"> n =&gt; </w:t>
      </w:r>
      <w:r w:rsidRPr="003B4B58">
        <w:rPr>
          <w:rFonts w:ascii="Arial" w:hAnsi="Arial" w:cs="Arial"/>
          <w:color w:val="111111"/>
          <w:sz w:val="21"/>
          <w:szCs w:val="21"/>
          <w:vertAlign w:val="superscript"/>
        </w:rPr>
        <w:t>216</w:t>
      </w:r>
      <w:r w:rsidRPr="003B4B58">
        <w:rPr>
          <w:rFonts w:ascii="Arial" w:hAnsi="Arial" w:cs="Arial"/>
          <w:color w:val="111111"/>
          <w:sz w:val="21"/>
          <w:szCs w:val="21"/>
        </w:rPr>
        <w:t xml:space="preserve"> Po + 1e</w:t>
      </w:r>
      <w:r w:rsidRPr="003B4B58">
        <w:rPr>
          <w:rFonts w:ascii="Arial" w:hAnsi="Arial" w:cs="Arial"/>
          <w:color w:val="111111"/>
          <w:sz w:val="21"/>
          <w:szCs w:val="21"/>
          <w:vertAlign w:val="superscript"/>
        </w:rPr>
        <w:t>-</w:t>
      </w:r>
      <w:r w:rsidRPr="003B4B58">
        <w:rPr>
          <w:rFonts w:ascii="Arial" w:hAnsi="Arial" w:cs="Arial"/>
          <w:color w:val="111111"/>
          <w:sz w:val="21"/>
          <w:szCs w:val="21"/>
        </w:rPr>
        <w:t xml:space="preserve">+V,,     </w:t>
      </w:r>
      <w:r w:rsidRPr="003B4B58">
        <w:rPr>
          <w:rFonts w:ascii="Arial" w:hAnsi="Arial" w:cs="Arial"/>
          <w:color w:val="111111"/>
          <w:sz w:val="21"/>
          <w:szCs w:val="21"/>
          <w:vertAlign w:val="superscript"/>
        </w:rPr>
        <w:t>216</w:t>
      </w:r>
      <w:r w:rsidRPr="003B4B58">
        <w:rPr>
          <w:rFonts w:ascii="Arial" w:hAnsi="Arial" w:cs="Arial"/>
          <w:color w:val="111111"/>
          <w:sz w:val="21"/>
          <w:szCs w:val="21"/>
        </w:rPr>
        <w:t xml:space="preserve"> Po + </w:t>
      </w:r>
      <w:r w:rsidRPr="003B4B58">
        <w:rPr>
          <w:rFonts w:ascii="Arial" w:hAnsi="Arial" w:cs="Arial"/>
          <w:color w:val="111111"/>
          <w:sz w:val="21"/>
          <w:szCs w:val="21"/>
          <w:vertAlign w:val="superscript"/>
        </w:rPr>
        <w:t>1</w:t>
      </w:r>
      <w:r w:rsidRPr="003B4B58">
        <w:rPr>
          <w:rFonts w:ascii="Arial" w:hAnsi="Arial" w:cs="Arial"/>
          <w:color w:val="111111"/>
          <w:sz w:val="21"/>
          <w:szCs w:val="21"/>
        </w:rPr>
        <w:t xml:space="preserve"> n =&gt; </w:t>
      </w:r>
      <w:r w:rsidRPr="003B4B58">
        <w:rPr>
          <w:rFonts w:ascii="Arial" w:hAnsi="Arial" w:cs="Arial"/>
          <w:color w:val="111111"/>
          <w:sz w:val="21"/>
          <w:szCs w:val="21"/>
          <w:vertAlign w:val="superscript"/>
        </w:rPr>
        <w:t>214</w:t>
      </w:r>
      <w:r w:rsidRPr="003B4B58">
        <w:rPr>
          <w:rFonts w:ascii="Arial" w:hAnsi="Arial" w:cs="Arial"/>
          <w:color w:val="111111"/>
          <w:sz w:val="21"/>
          <w:szCs w:val="21"/>
        </w:rPr>
        <w:t>Po+</w:t>
      </w:r>
      <w:r w:rsidR="001A2F60" w:rsidRPr="003B4B58">
        <w:rPr>
          <w:rFonts w:ascii="Arial" w:hAnsi="Arial" w:cs="Arial"/>
          <w:color w:val="111111"/>
          <w:sz w:val="21"/>
          <w:szCs w:val="21"/>
        </w:rPr>
        <w:t xml:space="preserve"> </w:t>
      </w:r>
      <w:r w:rsidRPr="003B4B58">
        <w:rPr>
          <w:rFonts w:ascii="Arial" w:hAnsi="Arial" w:cs="Arial"/>
          <w:color w:val="111111"/>
          <w:sz w:val="21"/>
          <w:szCs w:val="21"/>
          <w:vertAlign w:val="superscript"/>
        </w:rPr>
        <w:t>214</w:t>
      </w:r>
      <w:r w:rsidRPr="003B4B58">
        <w:rPr>
          <w:rFonts w:ascii="Arial" w:hAnsi="Arial" w:cs="Arial"/>
          <w:color w:val="111111"/>
          <w:sz w:val="21"/>
          <w:szCs w:val="21"/>
        </w:rPr>
        <w:t xml:space="preserve"> Pb+2 e-+ Q</w:t>
      </w:r>
    </w:p>
    <w:p w:rsidR="00037B7C" w:rsidRPr="003B4B58" w:rsidRDefault="00037B7C">
      <w:pPr>
        <w:rPr>
          <w:rFonts w:ascii="Arial" w:hAnsi="Arial" w:cs="Arial"/>
        </w:rPr>
      </w:pPr>
      <w:r w:rsidRPr="003B4B58">
        <w:rPr>
          <w:rFonts w:ascii="Arial" w:hAnsi="Arial" w:cs="Arial"/>
        </w:rPr>
        <w:t xml:space="preserve">          </w:t>
      </w:r>
      <w:r w:rsidRPr="003B4B58">
        <w:rPr>
          <w:rFonts w:ascii="Arial" w:hAnsi="Arial" w:cs="Arial"/>
          <w:vertAlign w:val="superscript"/>
        </w:rPr>
        <w:t>214</w:t>
      </w:r>
      <w:r w:rsidRPr="003B4B58">
        <w:rPr>
          <w:rFonts w:ascii="Arial" w:hAnsi="Arial" w:cs="Arial"/>
        </w:rPr>
        <w:t xml:space="preserve"> Pb + e - =&gt;  </w:t>
      </w:r>
      <w:r w:rsidRPr="003B4B58">
        <w:rPr>
          <w:rFonts w:ascii="Arial" w:hAnsi="Arial" w:cs="Arial"/>
          <w:vertAlign w:val="superscript"/>
        </w:rPr>
        <w:t>212</w:t>
      </w:r>
      <w:r w:rsidRPr="003B4B58">
        <w:rPr>
          <w:rFonts w:ascii="Arial" w:hAnsi="Arial" w:cs="Arial"/>
        </w:rPr>
        <w:t xml:space="preserve"> Pb + V+ e  ;  (okres połowicznego rozpadu </w:t>
      </w:r>
      <w:r w:rsidRPr="003B4B58">
        <w:rPr>
          <w:rFonts w:ascii="Arial" w:hAnsi="Arial" w:cs="Arial"/>
          <w:vertAlign w:val="superscript"/>
        </w:rPr>
        <w:t>212</w:t>
      </w:r>
      <w:r w:rsidRPr="003B4B58">
        <w:rPr>
          <w:rFonts w:ascii="Arial" w:hAnsi="Arial" w:cs="Arial"/>
        </w:rPr>
        <w:t>Pb-nuklidu wynosi  11 godzin )</w:t>
      </w:r>
    </w:p>
    <w:p w:rsidR="00037B7C" w:rsidRPr="003B4B58" w:rsidRDefault="00037B7C">
      <w:pPr>
        <w:rPr>
          <w:rFonts w:ascii="Arial" w:hAnsi="Arial" w:cs="Arial"/>
          <w:vertAlign w:val="superscript"/>
          <w:lang w:val="de-DE"/>
        </w:rPr>
      </w:pPr>
      <w:r w:rsidRPr="003B4B58">
        <w:rPr>
          <w:rFonts w:ascii="Arial" w:hAnsi="Arial" w:cs="Arial"/>
          <w:vertAlign w:val="superscript"/>
          <w:lang w:val="de-DE"/>
        </w:rPr>
        <w:t xml:space="preserve">                212</w:t>
      </w:r>
      <w:r w:rsidRPr="003B4B58">
        <w:rPr>
          <w:rFonts w:ascii="Arial" w:hAnsi="Arial" w:cs="Arial"/>
          <w:lang w:val="de-DE"/>
        </w:rPr>
        <w:t xml:space="preserve"> </w:t>
      </w:r>
      <w:proofErr w:type="spellStart"/>
      <w:r w:rsidRPr="003B4B58">
        <w:rPr>
          <w:rFonts w:ascii="Arial" w:hAnsi="Arial" w:cs="Arial"/>
          <w:lang w:val="de-DE"/>
        </w:rPr>
        <w:t>Pb</w:t>
      </w:r>
      <w:proofErr w:type="spellEnd"/>
      <w:r w:rsidRPr="003B4B58">
        <w:rPr>
          <w:rFonts w:ascii="Arial" w:hAnsi="Arial" w:cs="Arial"/>
          <w:lang w:val="de-DE"/>
        </w:rPr>
        <w:t xml:space="preserve"> + 1n =&gt; </w:t>
      </w:r>
      <w:r w:rsidRPr="003B4B58">
        <w:rPr>
          <w:rFonts w:ascii="Arial" w:hAnsi="Arial" w:cs="Arial"/>
          <w:vertAlign w:val="superscript"/>
          <w:lang w:val="de-DE"/>
        </w:rPr>
        <w:t>210</w:t>
      </w:r>
      <w:r w:rsidRPr="003B4B58">
        <w:rPr>
          <w:rFonts w:ascii="Arial" w:hAnsi="Arial" w:cs="Arial"/>
          <w:lang w:val="de-DE"/>
        </w:rPr>
        <w:t xml:space="preserve"> </w:t>
      </w:r>
      <w:proofErr w:type="spellStart"/>
      <w:r w:rsidRPr="003B4B58">
        <w:rPr>
          <w:rFonts w:ascii="Arial" w:hAnsi="Arial" w:cs="Arial"/>
          <w:lang w:val="de-DE"/>
        </w:rPr>
        <w:t>Pb</w:t>
      </w:r>
      <w:proofErr w:type="spellEnd"/>
      <w:r w:rsidRPr="003B4B58">
        <w:rPr>
          <w:rFonts w:ascii="Arial" w:hAnsi="Arial" w:cs="Arial"/>
          <w:lang w:val="de-DE"/>
        </w:rPr>
        <w:t xml:space="preserve"> + 1e</w:t>
      </w:r>
      <w:r w:rsidRPr="003B4B58">
        <w:rPr>
          <w:rFonts w:ascii="Arial" w:hAnsi="Arial" w:cs="Arial"/>
          <w:vertAlign w:val="superscript"/>
          <w:lang w:val="de-DE"/>
        </w:rPr>
        <w:t>-</w:t>
      </w:r>
    </w:p>
    <w:p w:rsidR="00037B7C" w:rsidRPr="003B4B58" w:rsidRDefault="00037B7C">
      <w:pPr>
        <w:rPr>
          <w:rFonts w:ascii="Arial" w:hAnsi="Arial" w:cs="Arial"/>
          <w:vertAlign w:val="superscript"/>
          <w:lang w:val="de-DE"/>
        </w:rPr>
      </w:pPr>
      <w:r w:rsidRPr="003B4B58">
        <w:rPr>
          <w:rFonts w:ascii="Arial" w:hAnsi="Arial" w:cs="Arial"/>
          <w:lang w:val="de-DE"/>
        </w:rPr>
        <w:t xml:space="preserve">          </w:t>
      </w:r>
      <w:r w:rsidRPr="003B4B58">
        <w:rPr>
          <w:rFonts w:ascii="Arial" w:hAnsi="Arial" w:cs="Arial"/>
          <w:vertAlign w:val="superscript"/>
          <w:lang w:val="de-DE"/>
        </w:rPr>
        <w:t>210</w:t>
      </w:r>
      <w:r w:rsidRPr="003B4B58">
        <w:rPr>
          <w:rFonts w:ascii="Arial" w:hAnsi="Arial" w:cs="Arial"/>
          <w:lang w:val="de-DE"/>
        </w:rPr>
        <w:t xml:space="preserve"> </w:t>
      </w:r>
      <w:proofErr w:type="spellStart"/>
      <w:r w:rsidRPr="003B4B58">
        <w:rPr>
          <w:rFonts w:ascii="Arial" w:hAnsi="Arial" w:cs="Arial"/>
          <w:lang w:val="de-DE"/>
        </w:rPr>
        <w:t>Pb</w:t>
      </w:r>
      <w:proofErr w:type="spellEnd"/>
      <w:r w:rsidRPr="003B4B58">
        <w:rPr>
          <w:rFonts w:ascii="Arial" w:hAnsi="Arial" w:cs="Arial"/>
          <w:lang w:val="de-DE"/>
        </w:rPr>
        <w:t xml:space="preserve"> +1n=&gt; </w:t>
      </w:r>
      <w:r w:rsidRPr="003B4B58">
        <w:rPr>
          <w:rFonts w:ascii="Arial" w:hAnsi="Arial" w:cs="Arial"/>
          <w:vertAlign w:val="superscript"/>
          <w:lang w:val="de-DE"/>
        </w:rPr>
        <w:t>208</w:t>
      </w:r>
      <w:r w:rsidRPr="003B4B58">
        <w:rPr>
          <w:rFonts w:ascii="Arial" w:hAnsi="Arial" w:cs="Arial"/>
          <w:lang w:val="de-DE"/>
        </w:rPr>
        <w:t xml:space="preserve"> </w:t>
      </w:r>
      <w:proofErr w:type="spellStart"/>
      <w:r w:rsidRPr="003B4B58">
        <w:rPr>
          <w:rFonts w:ascii="Arial" w:hAnsi="Arial" w:cs="Arial"/>
          <w:lang w:val="de-DE"/>
        </w:rPr>
        <w:t>Pb</w:t>
      </w:r>
      <w:proofErr w:type="spellEnd"/>
      <w:r w:rsidRPr="003B4B58">
        <w:rPr>
          <w:rFonts w:ascii="Arial" w:hAnsi="Arial" w:cs="Arial"/>
          <w:lang w:val="de-DE"/>
        </w:rPr>
        <w:t xml:space="preserve"> +1 e</w:t>
      </w:r>
      <w:r w:rsidRPr="003B4B58">
        <w:rPr>
          <w:rFonts w:ascii="Arial" w:hAnsi="Arial" w:cs="Arial"/>
          <w:vertAlign w:val="superscript"/>
          <w:lang w:val="de-DE"/>
        </w:rPr>
        <w:t>-</w:t>
      </w:r>
    </w:p>
    <w:p w:rsidR="00037B7C" w:rsidRPr="003B4B58" w:rsidRDefault="00037B7C">
      <w:pPr>
        <w:rPr>
          <w:rFonts w:ascii="Arial" w:hAnsi="Arial" w:cs="Arial"/>
          <w:lang w:val="de-DE"/>
        </w:rPr>
      </w:pPr>
      <w:r w:rsidRPr="003B4B58">
        <w:rPr>
          <w:rFonts w:ascii="Arial" w:hAnsi="Arial" w:cs="Arial"/>
          <w:lang w:val="de-DE"/>
        </w:rPr>
        <w:t xml:space="preserve">           </w:t>
      </w:r>
      <w:r w:rsidRPr="003B4B58">
        <w:rPr>
          <w:rFonts w:ascii="Arial" w:hAnsi="Arial" w:cs="Arial"/>
          <w:vertAlign w:val="superscript"/>
          <w:lang w:val="de-DE"/>
        </w:rPr>
        <w:t>208</w:t>
      </w:r>
      <w:r w:rsidRPr="003B4B58">
        <w:rPr>
          <w:rFonts w:ascii="Arial" w:hAnsi="Arial" w:cs="Arial"/>
          <w:lang w:val="de-DE"/>
        </w:rPr>
        <w:t xml:space="preserve"> </w:t>
      </w:r>
      <w:proofErr w:type="spellStart"/>
      <w:r w:rsidRPr="003B4B58">
        <w:rPr>
          <w:rFonts w:ascii="Arial" w:hAnsi="Arial" w:cs="Arial"/>
          <w:lang w:val="de-DE"/>
        </w:rPr>
        <w:t>Pb</w:t>
      </w:r>
      <w:proofErr w:type="spellEnd"/>
      <w:r w:rsidRPr="003B4B58">
        <w:rPr>
          <w:rFonts w:ascii="Arial" w:hAnsi="Arial" w:cs="Arial"/>
          <w:lang w:val="de-DE"/>
        </w:rPr>
        <w:t xml:space="preserve"> +1 n=&gt; </w:t>
      </w:r>
      <w:r w:rsidRPr="003B4B58">
        <w:rPr>
          <w:rFonts w:ascii="Arial" w:hAnsi="Arial" w:cs="Arial"/>
          <w:vertAlign w:val="superscript"/>
          <w:lang w:val="de-DE"/>
        </w:rPr>
        <w:t>206</w:t>
      </w:r>
      <w:r w:rsidRPr="003B4B58">
        <w:rPr>
          <w:rFonts w:ascii="Arial" w:hAnsi="Arial" w:cs="Arial"/>
          <w:lang w:val="de-DE"/>
        </w:rPr>
        <w:t>Pb +1 e</w:t>
      </w:r>
    </w:p>
    <w:p w:rsidR="005A6678" w:rsidRPr="003B4B58" w:rsidRDefault="00037B7C">
      <w:pPr>
        <w:rPr>
          <w:rFonts w:ascii="Arial" w:hAnsi="Arial" w:cs="Arial"/>
        </w:rPr>
      </w:pPr>
      <w:r w:rsidRPr="003B4B58">
        <w:rPr>
          <w:rFonts w:ascii="Arial" w:hAnsi="Arial" w:cs="Arial"/>
          <w:vertAlign w:val="superscript"/>
        </w:rPr>
        <w:t xml:space="preserve">               206</w:t>
      </w:r>
      <w:r w:rsidRPr="003B4B58">
        <w:rPr>
          <w:rFonts w:ascii="Arial" w:hAnsi="Arial" w:cs="Arial"/>
        </w:rPr>
        <w:t xml:space="preserve"> Pb +1 n=&gt; </w:t>
      </w:r>
      <w:r w:rsidRPr="003B4B58">
        <w:rPr>
          <w:rFonts w:ascii="Arial" w:hAnsi="Arial" w:cs="Arial"/>
          <w:vertAlign w:val="superscript"/>
        </w:rPr>
        <w:t>204</w:t>
      </w:r>
      <w:r w:rsidRPr="003B4B58">
        <w:rPr>
          <w:rFonts w:ascii="Arial" w:hAnsi="Arial" w:cs="Arial"/>
        </w:rPr>
        <w:t xml:space="preserve"> Pb + 1 e</w:t>
      </w:r>
      <w:r w:rsidR="005A6678" w:rsidRPr="003B4B58">
        <w:rPr>
          <w:rFonts w:ascii="Arial" w:hAnsi="Arial" w:cs="Arial"/>
        </w:rPr>
        <w:t xml:space="preserve">  izotop ołowiu </w:t>
      </w:r>
      <w:r w:rsidR="005A6678" w:rsidRPr="003B4B58">
        <w:rPr>
          <w:rFonts w:ascii="Arial" w:hAnsi="Arial" w:cs="Arial"/>
          <w:vertAlign w:val="superscript"/>
        </w:rPr>
        <w:t>204</w:t>
      </w:r>
      <w:r w:rsidR="005A6678" w:rsidRPr="003B4B58">
        <w:rPr>
          <w:rFonts w:ascii="Arial" w:hAnsi="Arial" w:cs="Arial"/>
        </w:rPr>
        <w:t xml:space="preserve">Pb-----jest izotopem trwałym  i </w:t>
      </w:r>
      <w:proofErr w:type="spellStart"/>
      <w:r w:rsidR="005A6678" w:rsidRPr="003B4B58">
        <w:rPr>
          <w:rFonts w:ascii="Arial" w:hAnsi="Arial" w:cs="Arial"/>
        </w:rPr>
        <w:t>ilosci</w:t>
      </w:r>
      <w:proofErr w:type="spellEnd"/>
      <w:r w:rsidR="005A6678" w:rsidRPr="003B4B58">
        <w:rPr>
          <w:rFonts w:ascii="Arial" w:hAnsi="Arial" w:cs="Arial"/>
        </w:rPr>
        <w:t xml:space="preserve"> jego nie</w:t>
      </w:r>
    </w:p>
    <w:p w:rsidR="00037B7C" w:rsidRPr="003B4B58" w:rsidRDefault="005A6678">
      <w:pPr>
        <w:rPr>
          <w:rFonts w:ascii="Arial" w:hAnsi="Arial" w:cs="Arial"/>
        </w:rPr>
      </w:pPr>
      <w:r w:rsidRPr="003B4B58">
        <w:rPr>
          <w:rFonts w:ascii="Arial" w:hAnsi="Arial" w:cs="Arial"/>
        </w:rPr>
        <w:t xml:space="preserve">          przekraczają 1,4 % masy w całej objętości  próbki</w:t>
      </w:r>
      <w:r w:rsidR="001A2F60" w:rsidRPr="003B4B58">
        <w:rPr>
          <w:rFonts w:ascii="Arial" w:hAnsi="Arial" w:cs="Arial"/>
        </w:rPr>
        <w:t xml:space="preserve">. Powstanie izotop ołowiu </w:t>
      </w:r>
      <w:r w:rsidR="001A2F60" w:rsidRPr="003B4B58">
        <w:rPr>
          <w:rFonts w:ascii="Arial" w:hAnsi="Arial" w:cs="Arial"/>
          <w:vertAlign w:val="superscript"/>
        </w:rPr>
        <w:t>204</w:t>
      </w:r>
      <w:r w:rsidR="001A2F60" w:rsidRPr="003B4B58">
        <w:rPr>
          <w:rFonts w:ascii="Arial" w:hAnsi="Arial" w:cs="Arial"/>
        </w:rPr>
        <w:t>Pb.</w:t>
      </w:r>
    </w:p>
    <w:p w:rsidR="001A2F60" w:rsidRPr="003B4B58" w:rsidRDefault="001A2F60">
      <w:pPr>
        <w:rPr>
          <w:rFonts w:ascii="Arial" w:hAnsi="Arial" w:cs="Arial"/>
        </w:rPr>
      </w:pPr>
      <w:r w:rsidRPr="003B4B58">
        <w:rPr>
          <w:rFonts w:ascii="Arial" w:hAnsi="Arial" w:cs="Arial"/>
        </w:rPr>
        <w:t xml:space="preserve">Ad.2  Anihilacja par pozyton –elektron polega na wzajemnym unicestwieniu elektronu dodatniego (pozytonu) i ujemnego (negatonu) przy czym ich całkowita energia zostaje przekazana polu elektromagnetycznemu. </w:t>
      </w:r>
    </w:p>
    <w:p w:rsidR="00581325" w:rsidRDefault="003B4B58">
      <w:pPr>
        <w:rPr>
          <w:rFonts w:ascii="Arial" w:hAnsi="Arial" w:cs="Arial"/>
        </w:rPr>
      </w:pPr>
      <w:r w:rsidRPr="003B4B58">
        <w:rPr>
          <w:rFonts w:ascii="Arial" w:hAnsi="Arial" w:cs="Arial"/>
        </w:rPr>
        <w:tab/>
      </w:r>
      <w:r w:rsidRPr="003B4B58">
        <w:rPr>
          <w:rFonts w:ascii="Arial" w:hAnsi="Arial" w:cs="Arial"/>
        </w:rPr>
        <w:tab/>
      </w:r>
      <w:r w:rsidRPr="003B4B58">
        <w:rPr>
          <w:rFonts w:ascii="Arial" w:hAnsi="Arial" w:cs="Arial"/>
        </w:rPr>
        <w:tab/>
      </w:r>
      <w:r w:rsidRPr="003B4B58">
        <w:rPr>
          <w:rFonts w:ascii="Arial" w:hAnsi="Arial" w:cs="Arial"/>
        </w:rPr>
        <w:t xml:space="preserve">Anihilacja pary </w:t>
      </w:r>
      <w:hyperlink r:id="rId7" w:tooltip="Elektron" w:history="1">
        <w:r w:rsidRPr="003B4B58">
          <w:rPr>
            <w:rStyle w:val="Hipercze"/>
            <w:rFonts w:ascii="Arial" w:hAnsi="Arial" w:cs="Arial"/>
            <w:color w:val="auto"/>
          </w:rPr>
          <w:t>elektron</w:t>
        </w:r>
      </w:hyperlink>
      <w:r w:rsidRPr="003B4B58">
        <w:rPr>
          <w:rFonts w:ascii="Arial" w:hAnsi="Arial" w:cs="Arial"/>
        </w:rPr>
        <w:t>–</w:t>
      </w:r>
      <w:hyperlink r:id="rId8" w:tooltip="Pozyton" w:history="1">
        <w:r w:rsidRPr="003B4B58">
          <w:rPr>
            <w:rStyle w:val="Hipercze"/>
            <w:rFonts w:ascii="Arial" w:hAnsi="Arial" w:cs="Arial"/>
            <w:color w:val="auto"/>
          </w:rPr>
          <w:t>pozyton</w:t>
        </w:r>
      </w:hyperlink>
      <w:r w:rsidRPr="003B4B58">
        <w:rPr>
          <w:rFonts w:ascii="Arial" w:hAnsi="Arial" w:cs="Arial"/>
        </w:rPr>
        <w:t xml:space="preserve">, w wyniku której powstają dwa </w:t>
      </w:r>
      <w:hyperlink r:id="rId9" w:tooltip="Foton" w:history="1">
        <w:r w:rsidRPr="003B4B58">
          <w:rPr>
            <w:rStyle w:val="Hipercze"/>
            <w:rFonts w:ascii="Arial" w:hAnsi="Arial" w:cs="Arial"/>
            <w:color w:val="auto"/>
          </w:rPr>
          <w:t>fotony</w:t>
        </w:r>
      </w:hyperlink>
      <w:r w:rsidRPr="003B4B58">
        <w:rPr>
          <w:rFonts w:ascii="Arial" w:hAnsi="Arial" w:cs="Arial"/>
        </w:rPr>
        <w:t xml:space="preserve"> </w:t>
      </w:r>
      <w:hyperlink r:id="rId10" w:tooltip="Promieniowanie gamma" w:history="1">
        <w:r w:rsidRPr="003B4B58">
          <w:rPr>
            <w:rStyle w:val="Hipercze"/>
            <w:rFonts w:ascii="Arial" w:hAnsi="Arial" w:cs="Arial"/>
            <w:color w:val="auto"/>
          </w:rPr>
          <w:t>gamma</w:t>
        </w:r>
      </w:hyperlink>
      <w:r w:rsidRPr="003B4B58">
        <w:rPr>
          <w:rFonts w:ascii="Arial" w:hAnsi="Arial" w:cs="Arial"/>
        </w:rPr>
        <w:t>: e</w:t>
      </w:r>
      <w:r w:rsidRPr="003B4B58">
        <w:rPr>
          <w:rFonts w:ascii="Arial" w:hAnsi="Arial" w:cs="Arial"/>
          <w:vertAlign w:val="superscript"/>
        </w:rPr>
        <w:t>+</w:t>
      </w:r>
      <w:r w:rsidRPr="003B4B58">
        <w:rPr>
          <w:rFonts w:ascii="Arial" w:hAnsi="Arial" w:cs="Arial"/>
        </w:rPr>
        <w:t xml:space="preserve"> + e</w:t>
      </w:r>
      <w:r w:rsidRPr="003B4B58">
        <w:rPr>
          <w:rFonts w:ascii="Arial" w:hAnsi="Arial" w:cs="Arial"/>
          <w:vertAlign w:val="superscript"/>
        </w:rPr>
        <w:t>-</w:t>
      </w:r>
      <w:r w:rsidRPr="003B4B58">
        <w:rPr>
          <w:rFonts w:ascii="Arial" w:hAnsi="Arial" w:cs="Arial"/>
        </w:rPr>
        <w:t xml:space="preserve"> → 2γ. Zjawisko anihilacji jest symetryczne w czasie: jeżeli zamienimy strony w powyższym równaniu, otrzymamy </w:t>
      </w:r>
      <w:hyperlink r:id="rId11" w:tooltip="Kreacja par" w:history="1">
        <w:r w:rsidRPr="003B4B58">
          <w:rPr>
            <w:rStyle w:val="Hipercze"/>
            <w:rFonts w:ascii="Arial" w:hAnsi="Arial" w:cs="Arial"/>
            <w:color w:val="auto"/>
          </w:rPr>
          <w:t>kreację par</w:t>
        </w:r>
      </w:hyperlink>
      <w:r w:rsidRPr="003B4B58">
        <w:rPr>
          <w:rFonts w:ascii="Arial" w:hAnsi="Arial" w:cs="Arial"/>
        </w:rPr>
        <w:t>.</w:t>
      </w:r>
      <w:r w:rsidRPr="003B4B58">
        <w:rPr>
          <w:rFonts w:ascii="Arial" w:hAnsi="Arial" w:cs="Arial"/>
        </w:rPr>
        <w:tab/>
      </w:r>
      <w:r w:rsidRPr="003B4B58">
        <w:rPr>
          <w:rFonts w:ascii="Arial" w:hAnsi="Arial" w:cs="Arial"/>
        </w:rPr>
        <w:tab/>
      </w:r>
      <w:r w:rsidRPr="003B4B58">
        <w:rPr>
          <w:rFonts w:ascii="Arial" w:hAnsi="Arial" w:cs="Arial"/>
        </w:rPr>
        <w:tab/>
      </w:r>
      <w:r w:rsidRPr="003B4B58">
        <w:rPr>
          <w:rFonts w:ascii="Arial" w:hAnsi="Arial" w:cs="Arial"/>
        </w:rPr>
        <w:tab/>
      </w:r>
      <w:r w:rsidRPr="003B4B58">
        <w:rPr>
          <w:rFonts w:ascii="Arial" w:hAnsi="Arial" w:cs="Arial"/>
        </w:rPr>
        <w:tab/>
      </w:r>
      <w:r w:rsidRPr="003B4B58">
        <w:rPr>
          <w:rFonts w:ascii="Arial" w:hAnsi="Arial" w:cs="Arial"/>
        </w:rPr>
        <w:tab/>
      </w:r>
      <w:r w:rsidR="00581325" w:rsidRPr="00581325">
        <w:rPr>
          <w:rFonts w:ascii="Arial" w:hAnsi="Arial" w:cs="Arial"/>
        </w:rPr>
        <w:t>Elektron ma ładunek elektryczny równy e = −1,602 176 565(35)×10</w:t>
      </w:r>
      <w:r w:rsidR="00581325" w:rsidRPr="00581325">
        <w:rPr>
          <w:rFonts w:ascii="Arial" w:hAnsi="Arial" w:cs="Arial"/>
          <w:vertAlign w:val="superscript"/>
        </w:rPr>
        <w:t>−19</w:t>
      </w:r>
      <w:r w:rsidR="00581325" w:rsidRPr="00581325">
        <w:rPr>
          <w:rFonts w:ascii="Arial" w:hAnsi="Arial" w:cs="Arial"/>
        </w:rPr>
        <w:t xml:space="preserve"> </w:t>
      </w:r>
      <w:hyperlink r:id="rId12" w:tooltip="Kulomb" w:history="1">
        <w:r w:rsidR="00581325" w:rsidRPr="00581325">
          <w:rPr>
            <w:rStyle w:val="Hipercze"/>
            <w:rFonts w:ascii="Arial" w:hAnsi="Arial" w:cs="Arial"/>
            <w:color w:val="auto"/>
          </w:rPr>
          <w:t>C</w:t>
        </w:r>
      </w:hyperlink>
      <w:r w:rsidR="00581325" w:rsidRPr="00581325">
        <w:rPr>
          <w:rFonts w:ascii="Arial" w:hAnsi="Arial" w:cs="Arial"/>
        </w:rPr>
        <w:t xml:space="preserve"> (ujemny </w:t>
      </w:r>
      <w:hyperlink r:id="rId13" w:tooltip="Ładunek elektryczny elementarny" w:history="1">
        <w:r w:rsidR="00581325" w:rsidRPr="00581325">
          <w:rPr>
            <w:rStyle w:val="Hipercze"/>
            <w:rFonts w:ascii="Arial" w:hAnsi="Arial" w:cs="Arial"/>
            <w:color w:val="auto"/>
          </w:rPr>
          <w:t>ładunek elektryczny elementarny</w:t>
        </w:r>
      </w:hyperlink>
      <w:r w:rsidR="00581325" w:rsidRPr="00581325">
        <w:rPr>
          <w:rFonts w:ascii="Arial" w:hAnsi="Arial" w:cs="Arial"/>
        </w:rPr>
        <w:t xml:space="preserve"> – stąd też nazwa </w:t>
      </w:r>
      <w:r w:rsidR="00581325">
        <w:rPr>
          <w:rFonts w:ascii="Arial" w:hAnsi="Arial" w:cs="Arial"/>
        </w:rPr>
        <w:t>(</w:t>
      </w:r>
      <w:r w:rsidR="00581325" w:rsidRPr="00581325">
        <w:rPr>
          <w:rFonts w:ascii="Arial" w:hAnsi="Arial" w:cs="Arial"/>
          <w:i/>
          <w:iCs/>
        </w:rPr>
        <w:t>negaton</w:t>
      </w:r>
      <w:r w:rsidR="00581325" w:rsidRPr="00581325">
        <w:rPr>
          <w:rFonts w:ascii="Arial" w:hAnsi="Arial" w:cs="Arial"/>
        </w:rPr>
        <w:t xml:space="preserve">) i </w:t>
      </w:r>
      <w:hyperlink r:id="rId14" w:tooltip="Masa spoczynkowa elektronu" w:history="1">
        <w:r w:rsidR="00581325" w:rsidRPr="00581325">
          <w:rPr>
            <w:rStyle w:val="Hipercze"/>
            <w:rFonts w:ascii="Arial" w:hAnsi="Arial" w:cs="Arial"/>
            <w:color w:val="auto"/>
          </w:rPr>
          <w:t>masę spoczynkową</w:t>
        </w:r>
      </w:hyperlink>
      <w:r w:rsidR="00581325" w:rsidRPr="00581325">
        <w:rPr>
          <w:rFonts w:ascii="Arial" w:hAnsi="Arial" w:cs="Arial"/>
        </w:rPr>
        <w:t xml:space="preserve"> m</w:t>
      </w:r>
      <w:r w:rsidR="00581325" w:rsidRPr="00581325">
        <w:rPr>
          <w:rFonts w:ascii="Arial" w:hAnsi="Arial" w:cs="Arial"/>
          <w:vertAlign w:val="subscript"/>
        </w:rPr>
        <w:t>e</w:t>
      </w:r>
      <w:r w:rsidR="00581325" w:rsidRPr="00581325">
        <w:rPr>
          <w:rFonts w:ascii="Arial" w:hAnsi="Arial" w:cs="Arial"/>
        </w:rPr>
        <w:t>≈9,109 382 91×10</w:t>
      </w:r>
      <w:r w:rsidR="00581325" w:rsidRPr="00581325">
        <w:rPr>
          <w:rFonts w:ascii="Arial" w:hAnsi="Arial" w:cs="Arial"/>
          <w:vertAlign w:val="superscript"/>
        </w:rPr>
        <w:t>−31</w:t>
      </w:r>
      <w:r w:rsidR="00581325" w:rsidRPr="00581325">
        <w:rPr>
          <w:rFonts w:ascii="Arial" w:hAnsi="Arial" w:cs="Arial"/>
        </w:rPr>
        <w:t xml:space="preserve"> </w:t>
      </w:r>
      <w:hyperlink r:id="rId15" w:tooltip="Kilogram" w:history="1">
        <w:r w:rsidR="00581325" w:rsidRPr="00581325">
          <w:rPr>
            <w:rStyle w:val="Hipercze"/>
            <w:rFonts w:ascii="Arial" w:hAnsi="Arial" w:cs="Arial"/>
            <w:color w:val="auto"/>
          </w:rPr>
          <w:t>kg</w:t>
        </w:r>
      </w:hyperlink>
      <w:r w:rsidR="00581325" w:rsidRPr="00581325">
        <w:rPr>
          <w:rFonts w:ascii="Arial" w:hAnsi="Arial" w:cs="Arial"/>
        </w:rPr>
        <w:t>.</w:t>
      </w:r>
      <w:r w:rsidRPr="00581325">
        <w:rPr>
          <w:rFonts w:ascii="Arial" w:hAnsi="Arial" w:cs="Arial"/>
        </w:rPr>
        <w:tab/>
      </w:r>
    </w:p>
    <w:p w:rsidR="003B4B58" w:rsidRPr="00581325" w:rsidRDefault="0058132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Wyznaczając 2m-otrzymamy ,ze w procesie zachodzi 2,65 *10</w:t>
      </w:r>
      <w:r>
        <w:rPr>
          <w:rFonts w:ascii="Arial" w:hAnsi="Arial" w:cs="Arial"/>
          <w:vertAlign w:val="superscript"/>
        </w:rPr>
        <w:t xml:space="preserve">-38 </w:t>
      </w:r>
      <w:r>
        <w:rPr>
          <w:rFonts w:ascii="Arial" w:hAnsi="Arial" w:cs="Arial"/>
        </w:rPr>
        <w:t>C ładunku cząstek , skoro z tego powstają zawsze dwa fotony gamma to zgodnie z teorią i mechaniką kwantowa zachodzi ,ze masa 2x 9,1*10</w:t>
      </w:r>
      <w:r>
        <w:rPr>
          <w:rFonts w:ascii="Arial" w:hAnsi="Arial" w:cs="Arial"/>
          <w:vertAlign w:val="superscript"/>
        </w:rPr>
        <w:t>-31</w:t>
      </w:r>
      <w:r>
        <w:rPr>
          <w:rFonts w:ascii="Arial" w:hAnsi="Arial" w:cs="Arial"/>
        </w:rPr>
        <w:t>kg= 18,2 *10</w:t>
      </w:r>
      <w:r>
        <w:rPr>
          <w:rFonts w:ascii="Arial" w:hAnsi="Arial" w:cs="Arial"/>
          <w:vertAlign w:val="superscript"/>
        </w:rPr>
        <w:t xml:space="preserve">-31 </w:t>
      </w:r>
      <w:r w:rsidRPr="00581325">
        <w:rPr>
          <w:rFonts w:ascii="Arial" w:hAnsi="Arial" w:cs="Arial"/>
        </w:rPr>
        <w:t>kg</w:t>
      </w:r>
      <w:r w:rsidR="003B4B58" w:rsidRPr="00581325">
        <w:rPr>
          <w:rFonts w:ascii="Arial" w:hAnsi="Arial" w:cs="Arial"/>
        </w:rPr>
        <w:tab/>
      </w:r>
      <w:r w:rsidR="006960B6">
        <w:rPr>
          <w:rFonts w:ascii="Arial" w:hAnsi="Arial" w:cs="Arial"/>
        </w:rPr>
        <w:t>niesie energie:</w:t>
      </w:r>
      <w:r w:rsidR="003B4B58" w:rsidRPr="00581325">
        <w:rPr>
          <w:rFonts w:ascii="Arial" w:hAnsi="Arial" w:cs="Arial"/>
        </w:rPr>
        <w:tab/>
      </w:r>
    </w:p>
    <w:p w:rsidR="001A2F60" w:rsidRDefault="0058132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E= mc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=18,2*10</w:t>
      </w:r>
      <w:r>
        <w:rPr>
          <w:rFonts w:ascii="Arial" w:hAnsi="Arial" w:cs="Arial"/>
          <w:vertAlign w:val="superscript"/>
        </w:rPr>
        <w:t>-31</w:t>
      </w:r>
      <w:r w:rsidRPr="00581325">
        <w:rPr>
          <w:rFonts w:ascii="Arial" w:hAnsi="Arial" w:cs="Arial"/>
        </w:rPr>
        <w:t>*</w:t>
      </w:r>
      <w:r w:rsidR="005B5432">
        <w:rPr>
          <w:rFonts w:ascii="Arial" w:hAnsi="Arial" w:cs="Arial"/>
        </w:rPr>
        <w:t>(299,8*10</w:t>
      </w:r>
      <w:r w:rsidR="005B5432">
        <w:rPr>
          <w:rFonts w:ascii="Arial" w:hAnsi="Arial" w:cs="Arial"/>
          <w:vertAlign w:val="superscript"/>
        </w:rPr>
        <w:t>6</w:t>
      </w:r>
      <w:r w:rsidR="005B5432">
        <w:rPr>
          <w:rFonts w:ascii="Arial" w:hAnsi="Arial" w:cs="Arial"/>
        </w:rPr>
        <w:t>)</w:t>
      </w:r>
      <w:r w:rsidR="005B5432">
        <w:rPr>
          <w:rFonts w:ascii="Arial" w:hAnsi="Arial" w:cs="Arial"/>
          <w:vertAlign w:val="superscript"/>
        </w:rPr>
        <w:t>2</w:t>
      </w:r>
      <w:r w:rsidR="005B5432">
        <w:rPr>
          <w:rFonts w:ascii="Arial" w:hAnsi="Arial" w:cs="Arial"/>
        </w:rPr>
        <w:t>=18,2*89880,04*10=</w:t>
      </w:r>
    </w:p>
    <w:p w:rsidR="005B5432" w:rsidRDefault="005B54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=1635816,7 *10</w:t>
      </w:r>
      <w:r>
        <w:rPr>
          <w:rFonts w:ascii="Arial" w:hAnsi="Arial" w:cs="Arial"/>
          <w:vertAlign w:val="superscript"/>
        </w:rPr>
        <w:t>-19  [</w:t>
      </w:r>
      <w:r w:rsidRPr="005B5432">
        <w:rPr>
          <w:rFonts w:ascii="Arial" w:hAnsi="Arial" w:cs="Arial"/>
        </w:rPr>
        <w:t>kg*m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/s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] =[N*m]=[J]</w:t>
      </w:r>
    </w:p>
    <w:p w:rsidR="005B5432" w:rsidRDefault="005B5432">
      <w:pPr>
        <w:rPr>
          <w:rFonts w:ascii="Arial" w:hAnsi="Arial" w:cs="Arial"/>
        </w:rPr>
      </w:pPr>
    </w:p>
    <w:p w:rsidR="005B5432" w:rsidRPr="007671E0" w:rsidRDefault="007671E0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B5432">
        <w:rPr>
          <w:rFonts w:ascii="Arial" w:hAnsi="Arial" w:cs="Arial"/>
        </w:rPr>
        <w:tab/>
      </w:r>
      <w:r w:rsidR="005B5432" w:rsidRPr="007671E0">
        <w:rPr>
          <w:rFonts w:ascii="Arial" w:hAnsi="Arial" w:cs="Arial"/>
          <w:b/>
        </w:rPr>
        <w:t>E= (</w:t>
      </w:r>
      <w:r w:rsidR="005B5432" w:rsidRPr="007671E0">
        <w:rPr>
          <w:rFonts w:ascii="Arial" w:hAnsi="Arial" w:cs="Arial"/>
          <w:b/>
        </w:rPr>
        <w:t>1635816,7 *10</w:t>
      </w:r>
      <w:r w:rsidR="005B5432" w:rsidRPr="007671E0">
        <w:rPr>
          <w:rFonts w:ascii="Arial" w:hAnsi="Arial" w:cs="Arial"/>
          <w:b/>
          <w:vertAlign w:val="superscript"/>
        </w:rPr>
        <w:t xml:space="preserve">-19  </w:t>
      </w:r>
      <w:r w:rsidR="005B5432" w:rsidRPr="007671E0">
        <w:rPr>
          <w:rFonts w:ascii="Arial" w:hAnsi="Arial" w:cs="Arial"/>
          <w:b/>
        </w:rPr>
        <w:t>)/1,602*10</w:t>
      </w:r>
      <w:r w:rsidR="005B5432" w:rsidRPr="007671E0">
        <w:rPr>
          <w:rFonts w:ascii="Arial" w:hAnsi="Arial" w:cs="Arial"/>
          <w:b/>
          <w:vertAlign w:val="superscript"/>
        </w:rPr>
        <w:t>-19</w:t>
      </w:r>
      <w:r w:rsidR="005B5432" w:rsidRPr="007671E0">
        <w:rPr>
          <w:rFonts w:ascii="Arial" w:hAnsi="Arial" w:cs="Arial"/>
          <w:b/>
        </w:rPr>
        <w:t>=</w:t>
      </w:r>
      <w:r w:rsidRPr="007671E0">
        <w:rPr>
          <w:rFonts w:ascii="Arial" w:hAnsi="Arial" w:cs="Arial"/>
          <w:b/>
        </w:rPr>
        <w:t>1,02 *10</w:t>
      </w:r>
      <w:r w:rsidRPr="007671E0">
        <w:rPr>
          <w:rFonts w:ascii="Arial" w:hAnsi="Arial" w:cs="Arial"/>
          <w:b/>
          <w:vertAlign w:val="superscript"/>
        </w:rPr>
        <w:t xml:space="preserve">6 </w:t>
      </w:r>
      <w:proofErr w:type="spellStart"/>
      <w:r w:rsidRPr="007671E0">
        <w:rPr>
          <w:rFonts w:ascii="Arial" w:hAnsi="Arial" w:cs="Arial"/>
          <w:b/>
        </w:rPr>
        <w:t>eV</w:t>
      </w:r>
      <w:proofErr w:type="spellEnd"/>
      <w:r w:rsidRPr="007671E0">
        <w:rPr>
          <w:rFonts w:ascii="Arial" w:hAnsi="Arial" w:cs="Arial"/>
          <w:b/>
        </w:rPr>
        <w:t xml:space="preserve">=1,02 </w:t>
      </w:r>
      <w:proofErr w:type="spellStart"/>
      <w:r w:rsidRPr="007671E0">
        <w:rPr>
          <w:rFonts w:ascii="Arial" w:hAnsi="Arial" w:cs="Arial"/>
          <w:b/>
        </w:rPr>
        <w:t>MeV</w:t>
      </w:r>
      <w:proofErr w:type="spellEnd"/>
    </w:p>
    <w:p w:rsidR="007671E0" w:rsidRPr="007671E0" w:rsidRDefault="007671E0">
      <w:pPr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</w:rPr>
        <w:t xml:space="preserve">Gdyż 1 </w:t>
      </w:r>
      <w:proofErr w:type="spellStart"/>
      <w:r>
        <w:rPr>
          <w:rFonts w:ascii="Arial" w:hAnsi="Arial" w:cs="Arial"/>
        </w:rPr>
        <w:t>eV</w:t>
      </w:r>
      <w:proofErr w:type="spellEnd"/>
      <w:r>
        <w:rPr>
          <w:rFonts w:ascii="Arial" w:hAnsi="Arial" w:cs="Arial"/>
        </w:rPr>
        <w:t>=1,602 10</w:t>
      </w:r>
      <w:r>
        <w:rPr>
          <w:rFonts w:ascii="Arial" w:hAnsi="Arial" w:cs="Arial"/>
          <w:vertAlign w:val="superscript"/>
        </w:rPr>
        <w:t xml:space="preserve">-19 </w:t>
      </w:r>
      <w:r w:rsidRPr="007671E0">
        <w:rPr>
          <w:rFonts w:ascii="Arial" w:hAnsi="Arial" w:cs="Arial"/>
        </w:rPr>
        <w:t>[ J ]</w:t>
      </w:r>
      <w:r>
        <w:rPr>
          <w:rFonts w:ascii="Arial" w:hAnsi="Arial" w:cs="Arial"/>
        </w:rPr>
        <w:t xml:space="preserve">   czyli jeden foton gamma niesie energie </w:t>
      </w:r>
      <w:r w:rsidRPr="007671E0">
        <w:rPr>
          <w:rFonts w:ascii="Arial" w:hAnsi="Arial" w:cs="Arial"/>
          <w:b/>
        </w:rPr>
        <w:t xml:space="preserve">E= 0,51 </w:t>
      </w:r>
      <w:proofErr w:type="spellStart"/>
      <w:r w:rsidRPr="007671E0">
        <w:rPr>
          <w:rFonts w:ascii="Arial" w:hAnsi="Arial" w:cs="Arial"/>
          <w:b/>
        </w:rPr>
        <w:t>MeV</w:t>
      </w:r>
      <w:proofErr w:type="spellEnd"/>
    </w:p>
    <w:p w:rsidR="002247B4" w:rsidRDefault="002247B4">
      <w:pPr>
        <w:rPr>
          <w:rFonts w:ascii="Arial" w:hAnsi="Arial" w:cs="Arial"/>
        </w:rPr>
      </w:pPr>
      <w:r w:rsidRPr="002247B4">
        <w:rPr>
          <w:rFonts w:ascii="Arial" w:hAnsi="Arial" w:cs="Arial"/>
        </w:rPr>
        <w:t xml:space="preserve">Jeżeli spotka się elektron z antyelektronem dochodzi do </w:t>
      </w:r>
      <w:hyperlink r:id="rId16" w:tooltip="Anihilacja" w:history="1">
        <w:r w:rsidRPr="002247B4">
          <w:rPr>
            <w:rStyle w:val="Hipercze"/>
            <w:rFonts w:ascii="Arial" w:hAnsi="Arial" w:cs="Arial"/>
            <w:color w:val="auto"/>
            <w:u w:val="none"/>
          </w:rPr>
          <w:t>anihilacji</w:t>
        </w:r>
      </w:hyperlink>
      <w:r w:rsidRPr="002247B4">
        <w:rPr>
          <w:rFonts w:ascii="Arial" w:hAnsi="Arial" w:cs="Arial"/>
          <w:u w:val="single"/>
        </w:rPr>
        <w:t>,</w:t>
      </w:r>
      <w:r w:rsidRPr="002247B4">
        <w:rPr>
          <w:rFonts w:ascii="Arial" w:hAnsi="Arial" w:cs="Arial"/>
        </w:rPr>
        <w:t xml:space="preserve"> w wyniku której ginie elektron i pozyton, a powstają dwa </w:t>
      </w:r>
      <w:hyperlink r:id="rId17" w:tooltip="Foton" w:history="1">
        <w:r w:rsidRPr="002247B4">
          <w:rPr>
            <w:rStyle w:val="Hipercze"/>
            <w:rFonts w:ascii="Arial" w:hAnsi="Arial" w:cs="Arial"/>
            <w:color w:val="auto"/>
          </w:rPr>
          <w:t>fotony</w:t>
        </w:r>
      </w:hyperlink>
      <w:r w:rsidRPr="002247B4">
        <w:rPr>
          <w:rFonts w:ascii="Arial" w:hAnsi="Arial" w:cs="Arial"/>
          <w:u w:val="single"/>
        </w:rPr>
        <w:t xml:space="preserve"> </w:t>
      </w:r>
      <w:hyperlink r:id="rId18" w:tooltip="Promieniowanie gamma" w:history="1">
        <w:r w:rsidRPr="002247B4">
          <w:rPr>
            <w:rStyle w:val="Hipercze"/>
            <w:rFonts w:ascii="Arial" w:hAnsi="Arial" w:cs="Arial"/>
            <w:color w:val="auto"/>
          </w:rPr>
          <w:t>promieniowania gamma</w:t>
        </w:r>
      </w:hyperlink>
      <w:r w:rsidRPr="002247B4">
        <w:rPr>
          <w:rFonts w:ascii="Arial" w:hAnsi="Arial" w:cs="Arial"/>
          <w:u w:val="single"/>
        </w:rPr>
        <w:t xml:space="preserve"> (γ) o </w:t>
      </w:r>
      <w:hyperlink r:id="rId19" w:tooltip="Energia (fizyka)" w:history="1">
        <w:r w:rsidRPr="002247B4">
          <w:rPr>
            <w:rStyle w:val="Hipercze"/>
            <w:rFonts w:ascii="Arial" w:hAnsi="Arial" w:cs="Arial"/>
            <w:color w:val="auto"/>
          </w:rPr>
          <w:t>energii</w:t>
        </w:r>
      </w:hyperlink>
      <w:r w:rsidRPr="002247B4">
        <w:rPr>
          <w:rFonts w:ascii="Arial" w:hAnsi="Arial" w:cs="Arial"/>
          <w:u w:val="single"/>
        </w:rPr>
        <w:t xml:space="preserve"> 0,51 </w:t>
      </w:r>
      <w:hyperlink r:id="rId20" w:tooltip="Elektronowolt" w:history="1">
        <w:proofErr w:type="spellStart"/>
        <w:r w:rsidRPr="002247B4">
          <w:rPr>
            <w:rStyle w:val="Hipercze"/>
            <w:rFonts w:ascii="Arial" w:hAnsi="Arial" w:cs="Arial"/>
            <w:color w:val="auto"/>
            <w:u w:val="none"/>
          </w:rPr>
          <w:t>MeV</w:t>
        </w:r>
        <w:proofErr w:type="spellEnd"/>
      </w:hyperlink>
      <w:r w:rsidRPr="002247B4">
        <w:rPr>
          <w:rFonts w:ascii="Arial" w:hAnsi="Arial" w:cs="Arial"/>
        </w:rPr>
        <w:t>.</w:t>
      </w:r>
      <w:r w:rsidRPr="002247B4">
        <w:rPr>
          <w:rFonts w:ascii="Arial" w:hAnsi="Arial" w:cs="Arial"/>
          <w:u w:val="single"/>
        </w:rPr>
        <w:t xml:space="preserve"> Podczas zderzenia fotonu gamma o takiej lub większej energii może zajść zjawisko </w:t>
      </w:r>
      <w:r w:rsidRPr="002247B4">
        <w:rPr>
          <w:rFonts w:ascii="Arial" w:hAnsi="Arial" w:cs="Arial"/>
        </w:rPr>
        <w:t>odwrotne: kwant gamma zostaje pochłonięty, a pojawia się pozyton i elektron.</w:t>
      </w:r>
    </w:p>
    <w:p w:rsidR="00251DAA" w:rsidRDefault="00251DAA">
      <w:pPr>
        <w:rPr>
          <w:rFonts w:ascii="Calibri" w:hAnsi="Calibri" w:cs="Arial"/>
        </w:rPr>
      </w:pPr>
      <w:r>
        <w:rPr>
          <w:rFonts w:ascii="Arial" w:hAnsi="Arial" w:cs="Arial"/>
        </w:rPr>
        <w:t xml:space="preserve">(c)Ad.3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51DAA">
        <w:rPr>
          <w:rFonts w:ascii="Arial" w:hAnsi="Arial" w:cs="Arial"/>
          <w:vertAlign w:val="superscript"/>
        </w:rPr>
        <w:t>64</w:t>
      </w:r>
      <w:r>
        <w:rPr>
          <w:rFonts w:ascii="Arial" w:hAnsi="Arial" w:cs="Arial"/>
        </w:rPr>
        <w:t>Cu</w:t>
      </w:r>
      <w:r w:rsidR="001D3110">
        <w:rPr>
          <w:rFonts w:ascii="Arial" w:hAnsi="Arial" w:cs="Arial"/>
        </w:rPr>
        <w:t>-----jako wskaźnik promieniotwórczy</w:t>
      </w:r>
    </w:p>
    <w:p w:rsidR="00251DAA" w:rsidRDefault="00D03A7A">
      <w:pPr>
        <w:rPr>
          <w:rFonts w:ascii="Arial" w:hAnsi="Arial" w:cs="Arial"/>
          <w:b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proofErr w:type="spellStart"/>
      <w:r w:rsidR="004C3AA9">
        <w:rPr>
          <w:rFonts w:ascii="Calibri" w:hAnsi="Calibri" w:cs="Arial"/>
        </w:rPr>
        <w:t>Napr</w:t>
      </w:r>
      <w:proofErr w:type="spellEnd"/>
      <w:r w:rsidR="004C3AA9">
        <w:rPr>
          <w:rFonts w:ascii="Calibri" w:hAnsi="Calibri" w:cs="Arial"/>
        </w:rPr>
        <w:t xml:space="preserve">. Deuteronami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567BEF">
        <w:rPr>
          <w:rFonts w:ascii="Calibri" w:hAnsi="Calibri" w:cs="Arial"/>
        </w:rPr>
        <w:t xml:space="preserve">           </w:t>
      </w:r>
      <w:r w:rsidR="00567BEF">
        <w:rPr>
          <w:rFonts w:ascii="Calibri" w:hAnsi="Calibri" w:cs="Arial"/>
        </w:rPr>
        <w:t>↓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251DAA">
        <w:rPr>
          <w:rFonts w:ascii="Arial" w:hAnsi="Arial" w:cs="Arial"/>
        </w:rPr>
        <w:tab/>
      </w:r>
      <w:r w:rsidR="00251DAA">
        <w:rPr>
          <w:rFonts w:ascii="Arial" w:hAnsi="Arial" w:cs="Arial"/>
        </w:rPr>
        <w:tab/>
      </w:r>
      <w:r w:rsidR="00251DAA">
        <w:rPr>
          <w:rFonts w:ascii="Arial" w:hAnsi="Arial" w:cs="Arial"/>
        </w:rPr>
        <w:tab/>
      </w:r>
      <w:r w:rsidR="00251DAA">
        <w:rPr>
          <w:rFonts w:ascii="Arial" w:hAnsi="Arial" w:cs="Arial"/>
        </w:rPr>
        <w:tab/>
      </w:r>
      <w:r w:rsidR="00251DAA">
        <w:rPr>
          <w:rFonts w:ascii="Arial" w:hAnsi="Arial" w:cs="Arial"/>
        </w:rPr>
        <w:tab/>
      </w:r>
      <w:r w:rsidR="00251DAA" w:rsidRPr="00251DAA">
        <w:rPr>
          <w:rFonts w:ascii="Arial" w:hAnsi="Arial" w:cs="Arial"/>
          <w:b/>
        </w:rPr>
        <w:t>---------</w:t>
      </w:r>
      <w:r w:rsidR="00251DAA" w:rsidRPr="00251DAA">
        <w:rPr>
          <w:rFonts w:ascii="Arial" w:hAnsi="Arial" w:cs="Arial"/>
          <w:b/>
        </w:rPr>
        <w:tab/>
        <w:t>-----------------</w:t>
      </w:r>
    </w:p>
    <w:p w:rsidR="00251DAA" w:rsidRDefault="001D31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42%</w:t>
      </w:r>
      <w:r>
        <w:rPr>
          <w:rFonts w:ascii="Arial" w:hAnsi="Arial" w:cs="Arial"/>
          <w:b/>
        </w:rPr>
        <w:tab/>
      </w:r>
      <w:r w:rsidR="001C343D">
        <w:rPr>
          <w:rFonts w:ascii="Arial" w:hAnsi="Arial" w:cs="Arial"/>
          <w:b/>
        </w:rPr>
        <w:t xml:space="preserve">    </w:t>
      </w:r>
      <w:r w:rsidR="001C343D">
        <w:rPr>
          <w:rFonts w:ascii="Calibri" w:hAnsi="Calibri" w:cs="Arial"/>
        </w:rPr>
        <w:t>↙</w:t>
      </w:r>
      <w:r>
        <w:rPr>
          <w:rFonts w:ascii="Arial" w:hAnsi="Arial" w:cs="Arial"/>
          <w:b/>
        </w:rPr>
        <w:tab/>
      </w:r>
      <w:r w:rsidR="004403F0">
        <w:rPr>
          <w:rFonts w:ascii="Calibri" w:hAnsi="Calibri" w:cs="Arial"/>
          <w:b/>
        </w:rPr>
        <w:t>↘</w:t>
      </w:r>
      <w:r>
        <w:rPr>
          <w:rFonts w:ascii="Arial" w:hAnsi="Arial" w:cs="Arial"/>
          <w:b/>
        </w:rPr>
        <w:tab/>
        <w:t xml:space="preserve">0,571 </w:t>
      </w:r>
      <w:proofErr w:type="spellStart"/>
      <w:r>
        <w:rPr>
          <w:rFonts w:ascii="Arial" w:hAnsi="Arial" w:cs="Arial"/>
          <w:b/>
        </w:rPr>
        <w:t>MeV</w:t>
      </w:r>
      <w:proofErr w:type="spellEnd"/>
    </w:p>
    <w:p w:rsidR="00251DAA" w:rsidRDefault="00251D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---------------</w:t>
      </w:r>
      <w:r w:rsidR="00D03A7A">
        <w:rPr>
          <w:rFonts w:ascii="Calibri" w:hAnsi="Calibri" w:cs="Arial"/>
        </w:rPr>
        <w:t>↓</w:t>
      </w:r>
      <w:r w:rsidR="001C343D">
        <w:rPr>
          <w:rFonts w:ascii="Calibri" w:hAnsi="Calibri" w:cs="Arial"/>
        </w:rPr>
        <w:t>↙</w:t>
      </w:r>
      <w:r>
        <w:rPr>
          <w:rFonts w:ascii="Arial" w:hAnsi="Arial" w:cs="Arial"/>
          <w:b/>
        </w:rPr>
        <w:tab/>
      </w:r>
      <w:r w:rsidR="004403F0">
        <w:rPr>
          <w:rFonts w:ascii="Arial" w:hAnsi="Arial" w:cs="Arial"/>
          <w:b/>
        </w:rPr>
        <w:tab/>
      </w:r>
      <w:r w:rsidR="004403F0">
        <w:rPr>
          <w:rFonts w:ascii="Calibri" w:hAnsi="Calibri" w:cs="Arial"/>
          <w:b/>
        </w:rPr>
        <w:t>↘</w:t>
      </w:r>
    </w:p>
    <w:p w:rsidR="00251DAA" w:rsidRDefault="001D31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1,34 </w:t>
      </w:r>
      <w:proofErr w:type="spellStart"/>
      <w:r>
        <w:rPr>
          <w:rFonts w:ascii="Arial" w:hAnsi="Arial" w:cs="Arial"/>
          <w:b/>
        </w:rPr>
        <w:t>MeV</w:t>
      </w:r>
      <w:proofErr w:type="spellEnd"/>
      <w:r w:rsidR="00D03A7A">
        <w:rPr>
          <w:rFonts w:ascii="Arial" w:hAnsi="Arial" w:cs="Arial"/>
          <w:b/>
        </w:rPr>
        <w:t xml:space="preserve">   </w:t>
      </w:r>
      <w:r w:rsidR="00D03A7A">
        <w:rPr>
          <w:rFonts w:ascii="Calibri" w:hAnsi="Calibri" w:cs="Arial"/>
        </w:rPr>
        <w:t>↓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403F0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ab/>
      </w:r>
      <w:r w:rsidR="004403F0">
        <w:rPr>
          <w:rFonts w:ascii="Calibri" w:hAnsi="Calibri" w:cs="Arial"/>
          <w:b/>
        </w:rPr>
        <w:t>↘</w:t>
      </w:r>
      <w:r>
        <w:rPr>
          <w:rFonts w:ascii="Arial" w:hAnsi="Arial" w:cs="Arial"/>
          <w:b/>
        </w:rPr>
        <w:t>-------------</w:t>
      </w:r>
      <w:r w:rsidRPr="001D3110">
        <w:rPr>
          <w:rFonts w:ascii="Arial" w:hAnsi="Arial" w:cs="Arial"/>
          <w:b/>
          <w:vertAlign w:val="superscript"/>
        </w:rPr>
        <w:t>64</w:t>
      </w:r>
      <w:r>
        <w:rPr>
          <w:rFonts w:ascii="Arial" w:hAnsi="Arial" w:cs="Arial"/>
          <w:b/>
        </w:rPr>
        <w:t xml:space="preserve"> Zn</w:t>
      </w:r>
    </w:p>
    <w:p w:rsidR="007B60F7" w:rsidRPr="00AF2574" w:rsidRDefault="007B60F7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F2574">
        <w:rPr>
          <w:rFonts w:ascii="Arial" w:hAnsi="Arial" w:cs="Arial"/>
        </w:rPr>
        <w:t>------------------</w:t>
      </w:r>
      <w:r w:rsidR="001D3110" w:rsidRPr="00AF2574">
        <w:rPr>
          <w:rFonts w:ascii="Arial" w:hAnsi="Arial" w:cs="Arial"/>
          <w:vertAlign w:val="superscript"/>
        </w:rPr>
        <w:t>64</w:t>
      </w:r>
      <w:r w:rsidR="001D3110" w:rsidRPr="00AF2574">
        <w:rPr>
          <w:rFonts w:ascii="Arial" w:hAnsi="Arial" w:cs="Arial"/>
        </w:rPr>
        <w:t xml:space="preserve"> Ni</w:t>
      </w:r>
    </w:p>
    <w:p w:rsidR="00AE23B1" w:rsidRPr="00AF2574" w:rsidRDefault="00AE23B1">
      <w:pPr>
        <w:rPr>
          <w:rFonts w:ascii="Arial" w:hAnsi="Arial" w:cs="Arial"/>
        </w:rPr>
      </w:pPr>
      <w:r w:rsidRPr="00AF2574">
        <w:rPr>
          <w:rFonts w:ascii="Arial" w:hAnsi="Arial" w:cs="Arial"/>
        </w:rPr>
        <w:tab/>
      </w:r>
      <w:r w:rsidRPr="00AF2574">
        <w:rPr>
          <w:rFonts w:ascii="Arial" w:hAnsi="Arial" w:cs="Arial"/>
        </w:rPr>
        <w:tab/>
      </w:r>
      <w:r w:rsidRPr="00AF2574">
        <w:rPr>
          <w:rFonts w:ascii="Arial" w:hAnsi="Arial" w:cs="Arial"/>
        </w:rPr>
        <w:tab/>
      </w:r>
      <w:r w:rsidRPr="00AF2574">
        <w:rPr>
          <w:rFonts w:ascii="Arial" w:hAnsi="Arial" w:cs="Arial"/>
        </w:rPr>
        <w:tab/>
        <w:t xml:space="preserve">Schemat rozpadu nuklidu  </w:t>
      </w:r>
      <w:r w:rsidRPr="00AF2574">
        <w:rPr>
          <w:rFonts w:ascii="Arial" w:hAnsi="Arial" w:cs="Arial"/>
          <w:vertAlign w:val="superscript"/>
        </w:rPr>
        <w:t xml:space="preserve">64 </w:t>
      </w:r>
      <w:r w:rsidRPr="00AF2574">
        <w:rPr>
          <w:rFonts w:ascii="Arial" w:hAnsi="Arial" w:cs="Arial"/>
        </w:rPr>
        <w:t>Cu miedzi.</w:t>
      </w:r>
      <w:r w:rsidR="004C3AA9" w:rsidRPr="00AF2574">
        <w:rPr>
          <w:rFonts w:ascii="Arial" w:hAnsi="Arial" w:cs="Arial"/>
        </w:rPr>
        <w:t xml:space="preserve"> ( okres rozpadu  tego średnio toksycznego nuklidu </w:t>
      </w:r>
      <w:r w:rsidR="00567BEF" w:rsidRPr="00AF2574">
        <w:rPr>
          <w:rFonts w:ascii="Arial" w:hAnsi="Arial" w:cs="Arial"/>
        </w:rPr>
        <w:t xml:space="preserve">otrzymywanego sztucznie </w:t>
      </w:r>
      <w:r w:rsidR="004C3AA9" w:rsidRPr="00AF2574">
        <w:rPr>
          <w:rFonts w:ascii="Arial" w:hAnsi="Arial" w:cs="Arial"/>
        </w:rPr>
        <w:t>wynosi T</w:t>
      </w:r>
      <w:r w:rsidR="004C3AA9" w:rsidRPr="00AF2574">
        <w:rPr>
          <w:rFonts w:ascii="Arial" w:hAnsi="Arial" w:cs="Arial"/>
          <w:vertAlign w:val="subscript"/>
        </w:rPr>
        <w:t>1/2</w:t>
      </w:r>
      <w:r w:rsidR="004C3AA9" w:rsidRPr="00AF2574">
        <w:rPr>
          <w:rFonts w:ascii="Arial" w:hAnsi="Arial" w:cs="Arial"/>
        </w:rPr>
        <w:t>=13 h )</w:t>
      </w:r>
    </w:p>
    <w:p w:rsidR="009B5AEB" w:rsidRPr="00AF2574" w:rsidRDefault="009B5AEB">
      <w:pPr>
        <w:rPr>
          <w:rFonts w:ascii="Arial" w:hAnsi="Arial" w:cs="Arial"/>
        </w:rPr>
      </w:pPr>
      <w:r w:rsidRPr="00AF2574">
        <w:rPr>
          <w:rFonts w:ascii="Arial" w:hAnsi="Arial" w:cs="Arial"/>
        </w:rPr>
        <w:t xml:space="preserve">Masa atomowa miedzi wynosi 64 czyli w jednym atomie Cu jest zgodnie z liczba Avogadra: </w:t>
      </w:r>
    </w:p>
    <w:p w:rsidR="009B5AEB" w:rsidRPr="00AF2574" w:rsidRDefault="009B5AEB">
      <w:pPr>
        <w:rPr>
          <w:rFonts w:ascii="Arial" w:hAnsi="Arial" w:cs="Arial"/>
        </w:rPr>
      </w:pPr>
      <w:bookmarkStart w:id="0" w:name="_GoBack"/>
      <w:r w:rsidRPr="00AF2574">
        <w:rPr>
          <w:rFonts w:ascii="Arial" w:hAnsi="Arial" w:cs="Arial"/>
        </w:rPr>
        <w:tab/>
      </w:r>
      <w:r w:rsidRPr="00AF2574">
        <w:rPr>
          <w:rFonts w:ascii="Arial" w:hAnsi="Arial" w:cs="Arial"/>
        </w:rPr>
        <w:tab/>
      </w:r>
      <w:r w:rsidRPr="00AF2574">
        <w:rPr>
          <w:rFonts w:ascii="Arial" w:hAnsi="Arial" w:cs="Arial"/>
        </w:rPr>
        <w:tab/>
      </w:r>
      <w:r w:rsidRPr="00AF2574">
        <w:rPr>
          <w:rFonts w:ascii="Arial" w:hAnsi="Arial" w:cs="Arial"/>
        </w:rPr>
        <w:tab/>
      </w:r>
      <w:r w:rsidRPr="00AF2574">
        <w:rPr>
          <w:rFonts w:ascii="Arial" w:hAnsi="Arial" w:cs="Arial"/>
        </w:rPr>
        <w:tab/>
        <w:t xml:space="preserve">64 g ----------6,023 *10 </w:t>
      </w:r>
      <w:r w:rsidRPr="00AF2574">
        <w:rPr>
          <w:rFonts w:ascii="Arial" w:hAnsi="Arial" w:cs="Arial"/>
          <w:vertAlign w:val="superscript"/>
        </w:rPr>
        <w:t>23</w:t>
      </w:r>
      <w:r w:rsidRPr="00AF2574">
        <w:rPr>
          <w:rFonts w:ascii="Arial" w:hAnsi="Arial" w:cs="Arial"/>
        </w:rPr>
        <w:t xml:space="preserve"> cz</w:t>
      </w:r>
      <w:r w:rsidR="002C5CD2" w:rsidRPr="00AF2574">
        <w:rPr>
          <w:rFonts w:ascii="Arial" w:hAnsi="Arial" w:cs="Arial"/>
        </w:rPr>
        <w:t>ą</w:t>
      </w:r>
      <w:r w:rsidRPr="00AF2574">
        <w:rPr>
          <w:rFonts w:ascii="Arial" w:hAnsi="Arial" w:cs="Arial"/>
        </w:rPr>
        <w:t>steczek</w:t>
      </w:r>
    </w:p>
    <w:p w:rsidR="009B5AEB" w:rsidRPr="00AF2574" w:rsidRDefault="009B5AEB">
      <w:pPr>
        <w:rPr>
          <w:rFonts w:ascii="Arial" w:hAnsi="Arial" w:cs="Arial"/>
        </w:rPr>
      </w:pPr>
      <w:r w:rsidRPr="00AF2574">
        <w:rPr>
          <w:rFonts w:ascii="Arial" w:hAnsi="Arial" w:cs="Arial"/>
        </w:rPr>
        <w:t>Mając próbkę wyjściowa 64 g miedzi: po 5 u minutach będzie już 32 g po następnych 5 –u 16 po następnych 5 minutach 8 g po następnych 5 minutach- 4 g i po następnych 5 minutach- 2g po następnych 5 minutach 1 g . Czyli po pól godzinie zostanie 1 g , który uległ nierozszczepieniu i stosując proporcje:</w:t>
      </w:r>
    </w:p>
    <w:bookmarkEnd w:id="0"/>
    <w:p w:rsidR="009B5AEB" w:rsidRDefault="009B5AEB" w:rsidP="009B5AEB">
      <w:pPr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64 g ----------6,023 *10 </w:t>
      </w:r>
      <w:r w:rsidRPr="009B5AEB">
        <w:rPr>
          <w:rFonts w:ascii="Arial" w:hAnsi="Arial" w:cs="Arial"/>
          <w:b/>
          <w:vertAlign w:val="superscript"/>
        </w:rPr>
        <w:t>23</w:t>
      </w:r>
      <w:r>
        <w:rPr>
          <w:rFonts w:ascii="Arial" w:hAnsi="Arial" w:cs="Arial"/>
          <w:b/>
        </w:rPr>
        <w:t xml:space="preserve"> cz</w:t>
      </w:r>
      <w:r w:rsidR="002C5CD2">
        <w:rPr>
          <w:rFonts w:ascii="Arial" w:hAnsi="Arial" w:cs="Arial"/>
          <w:b/>
        </w:rPr>
        <w:t>ą</w:t>
      </w:r>
      <w:r>
        <w:rPr>
          <w:rFonts w:ascii="Arial" w:hAnsi="Arial" w:cs="Arial"/>
          <w:b/>
        </w:rPr>
        <w:t>steczek</w:t>
      </w:r>
    </w:p>
    <w:p w:rsidR="009B5AEB" w:rsidRPr="009B5AEB" w:rsidRDefault="009B5AEB" w:rsidP="009B5AEB">
      <w:pPr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1 g ======x  =&gt; x=</w:t>
      </w:r>
      <w:r>
        <w:rPr>
          <w:rFonts w:ascii="Arial" w:hAnsi="Arial" w:cs="Arial"/>
          <w:b/>
        </w:rPr>
        <w:t xml:space="preserve">6,023 *10 </w:t>
      </w:r>
      <w:r w:rsidRPr="009B5AEB">
        <w:rPr>
          <w:rFonts w:ascii="Arial" w:hAnsi="Arial" w:cs="Arial"/>
          <w:b/>
          <w:vertAlign w:val="superscript"/>
        </w:rPr>
        <w:t>23</w:t>
      </w:r>
      <w:r>
        <w:rPr>
          <w:rFonts w:ascii="Arial" w:hAnsi="Arial" w:cs="Arial"/>
          <w:b/>
        </w:rPr>
        <w:t xml:space="preserve"> / 64 = 0,094*10</w:t>
      </w:r>
      <w:r>
        <w:rPr>
          <w:rFonts w:ascii="Arial" w:hAnsi="Arial" w:cs="Arial"/>
          <w:b/>
          <w:vertAlign w:val="superscript"/>
        </w:rPr>
        <w:t>23</w:t>
      </w:r>
      <w:r>
        <w:rPr>
          <w:rFonts w:ascii="Arial" w:hAnsi="Arial" w:cs="Arial"/>
          <w:b/>
        </w:rPr>
        <w:t xml:space="preserve"> jąder miedzi.</w:t>
      </w:r>
    </w:p>
    <w:sectPr w:rsidR="009B5AEB" w:rsidRPr="009B5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4D8" w:rsidRDefault="000734D8" w:rsidP="00BE30CA">
      <w:pPr>
        <w:spacing w:after="0" w:line="240" w:lineRule="auto"/>
      </w:pPr>
      <w:r>
        <w:separator/>
      </w:r>
    </w:p>
  </w:endnote>
  <w:endnote w:type="continuationSeparator" w:id="0">
    <w:p w:rsidR="000734D8" w:rsidRDefault="000734D8" w:rsidP="00BE3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4D8" w:rsidRDefault="000734D8" w:rsidP="00BE30CA">
      <w:pPr>
        <w:spacing w:after="0" w:line="240" w:lineRule="auto"/>
      </w:pPr>
      <w:r>
        <w:separator/>
      </w:r>
    </w:p>
  </w:footnote>
  <w:footnote w:type="continuationSeparator" w:id="0">
    <w:p w:rsidR="000734D8" w:rsidRDefault="000734D8" w:rsidP="00BE3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CA"/>
    <w:rsid w:val="00037B7C"/>
    <w:rsid w:val="000734D8"/>
    <w:rsid w:val="001A2F60"/>
    <w:rsid w:val="001C343D"/>
    <w:rsid w:val="001D3110"/>
    <w:rsid w:val="002247B4"/>
    <w:rsid w:val="00251DAA"/>
    <w:rsid w:val="002C5CD2"/>
    <w:rsid w:val="002D33F1"/>
    <w:rsid w:val="002F0368"/>
    <w:rsid w:val="003B4B58"/>
    <w:rsid w:val="004403F0"/>
    <w:rsid w:val="004C3AA9"/>
    <w:rsid w:val="00567BEF"/>
    <w:rsid w:val="00581325"/>
    <w:rsid w:val="005A6678"/>
    <w:rsid w:val="005B5432"/>
    <w:rsid w:val="006960B6"/>
    <w:rsid w:val="007671E0"/>
    <w:rsid w:val="007B60F7"/>
    <w:rsid w:val="009B5AEB"/>
    <w:rsid w:val="00AE23B1"/>
    <w:rsid w:val="00AF2574"/>
    <w:rsid w:val="00BE30CA"/>
    <w:rsid w:val="00D0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0CA"/>
  </w:style>
  <w:style w:type="paragraph" w:styleId="Stopka">
    <w:name w:val="footer"/>
    <w:basedOn w:val="Normalny"/>
    <w:link w:val="StopkaZnak"/>
    <w:uiPriority w:val="99"/>
    <w:unhideWhenUsed/>
    <w:rsid w:val="00BE3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0CA"/>
  </w:style>
  <w:style w:type="character" w:styleId="Hipercze">
    <w:name w:val="Hyperlink"/>
    <w:basedOn w:val="Domylnaczcionkaakapitu"/>
    <w:uiPriority w:val="99"/>
    <w:semiHidden/>
    <w:unhideWhenUsed/>
    <w:rsid w:val="003B4B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0CA"/>
  </w:style>
  <w:style w:type="paragraph" w:styleId="Stopka">
    <w:name w:val="footer"/>
    <w:basedOn w:val="Normalny"/>
    <w:link w:val="StopkaZnak"/>
    <w:uiPriority w:val="99"/>
    <w:unhideWhenUsed/>
    <w:rsid w:val="00BE3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0CA"/>
  </w:style>
  <w:style w:type="character" w:styleId="Hipercze">
    <w:name w:val="Hyperlink"/>
    <w:basedOn w:val="Domylnaczcionkaakapitu"/>
    <w:uiPriority w:val="99"/>
    <w:semiHidden/>
    <w:unhideWhenUsed/>
    <w:rsid w:val="003B4B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Pozyton" TargetMode="External"/><Relationship Id="rId13" Type="http://schemas.openxmlformats.org/officeDocument/2006/relationships/hyperlink" Target="http://pl.wikipedia.org/wiki/%C5%81adunek_elektryczny_elementarny" TargetMode="External"/><Relationship Id="rId18" Type="http://schemas.openxmlformats.org/officeDocument/2006/relationships/hyperlink" Target="http://pl.wikipedia.org/wiki/Promieniowanie_gamm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pl.wikipedia.org/wiki/Elektron" TargetMode="External"/><Relationship Id="rId12" Type="http://schemas.openxmlformats.org/officeDocument/2006/relationships/hyperlink" Target="http://pl.wikipedia.org/wiki/Kulomb" TargetMode="External"/><Relationship Id="rId17" Type="http://schemas.openxmlformats.org/officeDocument/2006/relationships/hyperlink" Target="http://pl.wikipedia.org/wiki/Fot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l.wikipedia.org/wiki/Anihilacja" TargetMode="External"/><Relationship Id="rId20" Type="http://schemas.openxmlformats.org/officeDocument/2006/relationships/hyperlink" Target="http://pl.wikipedia.org/wiki/Elektronowolt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pl.wikipedia.org/wiki/Kreacja_pa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l.wikipedia.org/wiki/Kilogram" TargetMode="External"/><Relationship Id="rId10" Type="http://schemas.openxmlformats.org/officeDocument/2006/relationships/hyperlink" Target="http://pl.wikipedia.org/wiki/Promieniowanie_gamma" TargetMode="External"/><Relationship Id="rId19" Type="http://schemas.openxmlformats.org/officeDocument/2006/relationships/hyperlink" Target="http://pl.wikipedia.org/wiki/Energia_(fizyka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l.wikipedia.org/wiki/Foton" TargetMode="External"/><Relationship Id="rId14" Type="http://schemas.openxmlformats.org/officeDocument/2006/relationships/hyperlink" Target="http://pl.wikipedia.org/wiki/Masa_spoczynkowa_elektron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 Prade</dc:creator>
  <cp:lastModifiedBy>Dariusz  Prade</cp:lastModifiedBy>
  <cp:revision>21</cp:revision>
  <dcterms:created xsi:type="dcterms:W3CDTF">2013-04-07T20:35:00Z</dcterms:created>
  <dcterms:modified xsi:type="dcterms:W3CDTF">2013-04-07T22:43:00Z</dcterms:modified>
</cp:coreProperties>
</file>