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B6" w:rsidRPr="00665E0D" w:rsidRDefault="00DC12B6" w:rsidP="00805E55">
      <w:pPr>
        <w:rPr>
          <w:color w:val="FF0000"/>
        </w:rPr>
      </w:pPr>
      <w:r w:rsidRPr="00665E0D">
        <w:rPr>
          <w:color w:val="FF0000"/>
        </w:rPr>
        <w:t xml:space="preserve">zbadaj monotoniczność </w:t>
      </w:r>
      <w:proofErr w:type="spellStart"/>
      <w:r w:rsidRPr="00665E0D">
        <w:rPr>
          <w:color w:val="FF0000"/>
        </w:rPr>
        <w:t>ciagu</w:t>
      </w:r>
      <w:proofErr w:type="spellEnd"/>
      <w:r w:rsidRPr="00665E0D">
        <w:rPr>
          <w:color w:val="FF0000"/>
        </w:rPr>
        <w:br/>
        <w:t>2n-3</w:t>
      </w:r>
      <w:r w:rsidRPr="00665E0D">
        <w:rPr>
          <w:color w:val="FF0000"/>
        </w:rPr>
        <w:br/>
        <w:t>an=---------</w:t>
      </w:r>
      <w:r w:rsidRPr="00665E0D">
        <w:rPr>
          <w:color w:val="FF0000"/>
        </w:rPr>
        <w:br/>
        <w:t>n+4</w:t>
      </w:r>
      <w:r w:rsidRPr="00665E0D">
        <w:rPr>
          <w:color w:val="FF0000"/>
        </w:rPr>
        <w:br/>
      </w:r>
    </w:p>
    <w:p w:rsidR="00DC12B6" w:rsidRPr="00DC12B6" w:rsidRDefault="00DC12B6" w:rsidP="00805E55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</m:t>
          </m:r>
        </m:oMath>
      </m:oMathPara>
    </w:p>
    <w:p w:rsidR="00DC12B6" w:rsidRPr="00DC12B6" w:rsidRDefault="00DC12B6" w:rsidP="00805E55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n+5</m:t>
              </m:r>
            </m:den>
          </m:f>
        </m:oMath>
      </m:oMathPara>
    </w:p>
    <w:p w:rsidR="00DC12B6" w:rsidRPr="00DC12B6" w:rsidRDefault="00DC12B6" w:rsidP="00805E55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n+5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n+4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</m:oMath>
      </m:oMathPara>
    </w:p>
    <w:p w:rsidR="00DC12B6" w:rsidRPr="00DC12B6" w:rsidRDefault="00DC12B6" w:rsidP="00805E5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-n+8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n-4-2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n-10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n+15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n+4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11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n+4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&gt;0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ciąg rosnący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</m:t>
                  </m:r>
                </m:e>
              </m:eqArr>
            </m:e>
          </m:box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p w:rsidR="00665E0D" w:rsidRDefault="00665E0D" w:rsidP="00805E55"/>
    <w:p w:rsidR="00805E55" w:rsidRPr="00665E0D" w:rsidRDefault="00DC12B6" w:rsidP="00805E55">
      <w:pPr>
        <w:rPr>
          <w:rFonts w:eastAsiaTheme="minorEastAsia"/>
          <w:color w:val="FF0000"/>
        </w:rPr>
      </w:pPr>
      <w:r>
        <w:br/>
      </w:r>
      <w:r w:rsidRPr="00665E0D">
        <w:rPr>
          <w:color w:val="FF0000"/>
        </w:rPr>
        <w:t>an= -1+5n</w:t>
      </w:r>
      <w:r w:rsidRPr="00665E0D">
        <w:rPr>
          <w:color w:val="FF0000"/>
        </w:rPr>
        <w:br/>
        <w:t>--------</w:t>
      </w:r>
      <w:r w:rsidRPr="00665E0D">
        <w:rPr>
          <w:color w:val="FF0000"/>
        </w:rPr>
        <w:br/>
        <w:t>n+1</w:t>
      </w:r>
    </w:p>
    <w:p w:rsidR="00665E0D" w:rsidRDefault="00665E0D" w:rsidP="00665E0D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5n-1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</m:t>
          </m:r>
        </m:oMath>
      </m:oMathPara>
    </w:p>
    <w:p w:rsidR="00665E0D" w:rsidRDefault="00665E0D" w:rsidP="00665E0D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5n+4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n+2</m:t>
              </m:r>
            </m:den>
          </m:f>
        </m:oMath>
      </m:oMathPara>
    </w:p>
    <w:p w:rsidR="00665E0D" w:rsidRPr="00665E0D" w:rsidRDefault="00665E0D" w:rsidP="00665E0D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n+4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n+1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(n+2)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</m:oMath>
      </m:oMathPara>
    </w:p>
    <w:p w:rsidR="00665E0D" w:rsidRPr="00DC12B6" w:rsidRDefault="00665E0D" w:rsidP="00665E0D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+4n+5n+4-5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+n-10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n+2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num>
            <m:den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&gt;0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  <m:r>
                <m:rPr>
                  <m:sty m:val="bi"/>
                </m:rPr>
                <w:rPr>
                  <w:rFonts w:ascii="Cambria Math" w:hAnsi="Cambria Math"/>
                </w:rPr>
                <m:t xml:space="preserve"> ciąg rosnący</m:t>
              </m:r>
            </m:e>
          </m:box>
        </m:oMath>
      </m:oMathPara>
    </w:p>
    <w:p w:rsidR="00665E0D" w:rsidRPr="00DC12B6" w:rsidRDefault="00665E0D" w:rsidP="00665E0D">
      <w:pPr>
        <w:rPr>
          <w:rFonts w:eastAsiaTheme="minorEastAsia"/>
          <w:b/>
        </w:rPr>
      </w:pPr>
    </w:p>
    <w:p w:rsidR="00DC12B6" w:rsidRDefault="00DC12B6" w:rsidP="00805E55"/>
    <w:p w:rsidR="00DC12B6" w:rsidRPr="00805E55" w:rsidRDefault="00DC12B6" w:rsidP="00805E55">
      <w:pPr>
        <w:rPr>
          <w:rFonts w:eastAsiaTheme="minorEastAsia"/>
          <w:b/>
        </w:rPr>
      </w:pPr>
    </w:p>
    <w:p w:rsidR="00805E55" w:rsidRPr="00805E55" w:rsidRDefault="00805E55">
      <w:pPr>
        <w:rPr>
          <w:rFonts w:eastAsiaTheme="minorEastAsia"/>
        </w:rPr>
      </w:pPr>
    </w:p>
    <w:sectPr w:rsidR="00805E55" w:rsidRPr="00805E55" w:rsidSect="0073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E55"/>
    <w:rsid w:val="0000581E"/>
    <w:rsid w:val="00665E0D"/>
    <w:rsid w:val="00735801"/>
    <w:rsid w:val="00805E55"/>
    <w:rsid w:val="00DC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5E5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2011-11-24T15:28:00Z</dcterms:created>
  <dcterms:modified xsi:type="dcterms:W3CDTF">2011-11-24T15:28:00Z</dcterms:modified>
</cp:coreProperties>
</file>