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5D" w:rsidRDefault="008A4C40">
      <w:pPr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 xml:space="preserve">Charakterystyka porównawcza Harpagona i </w:t>
      </w:r>
      <w:proofErr w:type="spellStart"/>
      <w:r>
        <w:rPr>
          <w:rFonts w:ascii="Arial" w:hAnsi="Arial" w:cs="Arial"/>
          <w:color w:val="111111"/>
          <w:sz w:val="18"/>
          <w:szCs w:val="18"/>
        </w:rPr>
        <w:t>Kleanta</w:t>
      </w:r>
      <w:proofErr w:type="spellEnd"/>
      <w:r>
        <w:rPr>
          <w:rFonts w:ascii="Arial" w:hAnsi="Arial" w:cs="Arial"/>
          <w:color w:val="111111"/>
          <w:sz w:val="18"/>
          <w:szCs w:val="18"/>
        </w:rPr>
        <w:t xml:space="preserve">. ale nie z </w:t>
      </w:r>
      <w:proofErr w:type="spellStart"/>
      <w:r>
        <w:rPr>
          <w:rFonts w:ascii="Arial" w:hAnsi="Arial" w:cs="Arial"/>
          <w:color w:val="111111"/>
          <w:sz w:val="18"/>
          <w:szCs w:val="18"/>
        </w:rPr>
        <w:t>internetu</w:t>
      </w:r>
      <w:proofErr w:type="spellEnd"/>
      <w:r>
        <w:rPr>
          <w:rFonts w:ascii="Arial" w:hAnsi="Arial" w:cs="Arial"/>
          <w:color w:val="111111"/>
          <w:sz w:val="18"/>
          <w:szCs w:val="18"/>
        </w:rPr>
        <w:t>. !!</w:t>
      </w:r>
      <w:r>
        <w:rPr>
          <w:rFonts w:ascii="Arial" w:hAnsi="Arial" w:cs="Arial"/>
          <w:color w:val="111111"/>
          <w:sz w:val="18"/>
          <w:szCs w:val="18"/>
        </w:rPr>
        <w:br/>
      </w:r>
      <w:r>
        <w:rPr>
          <w:rFonts w:ascii="Arial" w:hAnsi="Arial" w:cs="Arial"/>
          <w:color w:val="111111"/>
          <w:sz w:val="18"/>
          <w:szCs w:val="18"/>
        </w:rPr>
        <w:br/>
      </w:r>
      <w:r>
        <w:rPr>
          <w:rFonts w:ascii="Arial" w:hAnsi="Arial" w:cs="Arial"/>
          <w:color w:val="111111"/>
          <w:sz w:val="18"/>
          <w:szCs w:val="18"/>
        </w:rPr>
        <w:br/>
        <w:t>1. Przedstawienie postaci:</w:t>
      </w:r>
      <w:r>
        <w:rPr>
          <w:rFonts w:ascii="Arial" w:hAnsi="Arial" w:cs="Arial"/>
          <w:color w:val="111111"/>
          <w:sz w:val="18"/>
          <w:szCs w:val="18"/>
        </w:rPr>
        <w:br/>
        <w:t xml:space="preserve">-kim są? w jakim wieku? gdzie mieszkają? jak przedstawił ich autor? czym </w:t>
      </w:r>
      <w:proofErr w:type="spellStart"/>
      <w:r>
        <w:rPr>
          <w:rFonts w:ascii="Arial" w:hAnsi="Arial" w:cs="Arial"/>
          <w:color w:val="111111"/>
          <w:sz w:val="18"/>
          <w:szCs w:val="18"/>
        </w:rPr>
        <w:t>sie</w:t>
      </w:r>
      <w:proofErr w:type="spellEnd"/>
      <w:r>
        <w:rPr>
          <w:rFonts w:ascii="Arial" w:hAnsi="Arial" w:cs="Arial"/>
          <w:color w:val="111111"/>
          <w:sz w:val="18"/>
          <w:szCs w:val="18"/>
        </w:rPr>
        <w:t xml:space="preserve"> zajmują? co posiadają? o czym świadczą </w:t>
      </w:r>
      <w:proofErr w:type="spellStart"/>
      <w:r>
        <w:rPr>
          <w:rFonts w:ascii="Arial" w:hAnsi="Arial" w:cs="Arial"/>
          <w:color w:val="111111"/>
          <w:sz w:val="18"/>
          <w:szCs w:val="18"/>
        </w:rPr>
        <w:t>ichj</w:t>
      </w:r>
      <w:proofErr w:type="spellEnd"/>
      <w:r>
        <w:rPr>
          <w:rFonts w:ascii="Arial" w:hAnsi="Arial" w:cs="Arial"/>
          <w:color w:val="111111"/>
          <w:sz w:val="18"/>
          <w:szCs w:val="18"/>
        </w:rPr>
        <w:t xml:space="preserve"> nazwiska?</w:t>
      </w:r>
      <w:r>
        <w:rPr>
          <w:rFonts w:ascii="Arial" w:hAnsi="Arial" w:cs="Arial"/>
          <w:color w:val="111111"/>
          <w:sz w:val="18"/>
          <w:szCs w:val="18"/>
        </w:rPr>
        <w:br/>
        <w:t>2.Wygląd zewnętrzny</w:t>
      </w:r>
      <w:r>
        <w:rPr>
          <w:rFonts w:ascii="Arial" w:hAnsi="Arial" w:cs="Arial"/>
          <w:color w:val="111111"/>
          <w:sz w:val="18"/>
          <w:szCs w:val="18"/>
        </w:rPr>
        <w:br/>
        <w:t>3.Cechy charakteru</w:t>
      </w:r>
      <w:r>
        <w:rPr>
          <w:rFonts w:ascii="Arial" w:hAnsi="Arial" w:cs="Arial"/>
          <w:color w:val="111111"/>
          <w:sz w:val="18"/>
          <w:szCs w:val="18"/>
        </w:rPr>
        <w:br/>
        <w:t>4.Stosunek do otoczenia</w:t>
      </w:r>
      <w:r>
        <w:rPr>
          <w:rFonts w:ascii="Arial" w:hAnsi="Arial" w:cs="Arial"/>
          <w:color w:val="111111"/>
          <w:sz w:val="18"/>
          <w:szCs w:val="18"/>
        </w:rPr>
        <w:br/>
        <w:t>5.ocana postaci</w:t>
      </w:r>
    </w:p>
    <w:p w:rsidR="00594F74" w:rsidRDefault="008A4C40" w:rsidP="00594F74">
      <w:r>
        <w:rPr>
          <w:rFonts w:ascii="Arial" w:hAnsi="Arial" w:cs="Arial"/>
          <w:color w:val="111111"/>
          <w:sz w:val="18"/>
          <w:szCs w:val="18"/>
        </w:rPr>
        <w:t xml:space="preserve">Harpagon, bohater komedii „Skąpiec” Moliera jest sześćdziesięcioletnim wdowcem, ojcem dwojga dzieci </w:t>
      </w:r>
      <w:proofErr w:type="spellStart"/>
      <w:r>
        <w:rPr>
          <w:rFonts w:ascii="Arial" w:hAnsi="Arial" w:cs="Arial"/>
          <w:color w:val="111111"/>
          <w:sz w:val="18"/>
          <w:szCs w:val="18"/>
        </w:rPr>
        <w:t>Kleanta</w:t>
      </w:r>
      <w:proofErr w:type="spellEnd"/>
      <w:r>
        <w:rPr>
          <w:rFonts w:ascii="Arial" w:hAnsi="Arial" w:cs="Arial"/>
          <w:color w:val="111111"/>
          <w:sz w:val="18"/>
          <w:szCs w:val="18"/>
        </w:rPr>
        <w:t xml:space="preserve"> i Elizy. Jest mieszczaninem mieszkającym w Pary</w:t>
      </w:r>
      <w:r w:rsidR="00594F74">
        <w:rPr>
          <w:rFonts w:ascii="Arial" w:hAnsi="Arial" w:cs="Arial"/>
          <w:color w:val="111111"/>
          <w:sz w:val="18"/>
          <w:szCs w:val="18"/>
        </w:rPr>
        <w:t>ż</w:t>
      </w:r>
      <w:r>
        <w:rPr>
          <w:rFonts w:ascii="Arial" w:hAnsi="Arial" w:cs="Arial"/>
          <w:color w:val="111111"/>
          <w:sz w:val="18"/>
          <w:szCs w:val="18"/>
        </w:rPr>
        <w:t>u.</w:t>
      </w:r>
      <w:r w:rsidR="00594F74">
        <w:rPr>
          <w:rFonts w:ascii="Arial" w:hAnsi="Arial" w:cs="Arial"/>
          <w:color w:val="111111"/>
          <w:sz w:val="18"/>
          <w:szCs w:val="18"/>
        </w:rPr>
        <w:t xml:space="preserve"> Jego charakterystyczne imię jest pochodzenia greckiego i oma dwojakie znaczenie: oznacza człowieka chciwego i człowieka drapieżnego o zakrzywionych palcach. To imię już jest swoistą charakterystyką postaci.</w:t>
      </w:r>
    </w:p>
    <w:p w:rsidR="00E60E66" w:rsidRDefault="00594F74">
      <w:pPr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 xml:space="preserve">Harpagon zajmuje się lichwiarstwem. Pomnażanie majątku stało się  jego życiowym celem. Pieniądze są jego obsesją. Chęć bogacenia się i chorobliwe skąpstwo  kieruje jego życiem. </w:t>
      </w:r>
      <w:r w:rsidR="00344CAE">
        <w:rPr>
          <w:rFonts w:ascii="Arial" w:hAnsi="Arial" w:cs="Arial"/>
          <w:color w:val="111111"/>
          <w:sz w:val="18"/>
          <w:szCs w:val="18"/>
        </w:rPr>
        <w:t xml:space="preserve"> </w:t>
      </w:r>
      <w:r>
        <w:rPr>
          <w:rFonts w:ascii="Arial" w:hAnsi="Arial" w:cs="Arial"/>
          <w:color w:val="111111"/>
          <w:sz w:val="18"/>
          <w:szCs w:val="18"/>
        </w:rPr>
        <w:t>Jest człowiekiem niebywale pazernym</w:t>
      </w:r>
      <w:r w:rsidR="00344CAE">
        <w:rPr>
          <w:rFonts w:ascii="Arial" w:hAnsi="Arial" w:cs="Arial"/>
          <w:color w:val="111111"/>
          <w:sz w:val="18"/>
          <w:szCs w:val="18"/>
        </w:rPr>
        <w:t xml:space="preserve"> i</w:t>
      </w:r>
      <w:r>
        <w:rPr>
          <w:rFonts w:ascii="Arial" w:hAnsi="Arial" w:cs="Arial"/>
          <w:color w:val="111111"/>
          <w:sz w:val="18"/>
          <w:szCs w:val="18"/>
        </w:rPr>
        <w:t xml:space="preserve"> chciwym</w:t>
      </w:r>
      <w:r w:rsidR="00344CAE">
        <w:rPr>
          <w:rFonts w:ascii="Arial" w:hAnsi="Arial" w:cs="Arial"/>
          <w:color w:val="111111"/>
          <w:sz w:val="18"/>
          <w:szCs w:val="18"/>
        </w:rPr>
        <w:t>.</w:t>
      </w:r>
      <w:r>
        <w:rPr>
          <w:rFonts w:ascii="Arial" w:hAnsi="Arial" w:cs="Arial"/>
          <w:color w:val="111111"/>
          <w:sz w:val="18"/>
          <w:szCs w:val="18"/>
        </w:rPr>
        <w:t xml:space="preserve"> </w:t>
      </w:r>
      <w:r w:rsidR="00344CAE">
        <w:rPr>
          <w:rFonts w:ascii="Arial" w:hAnsi="Arial" w:cs="Arial"/>
          <w:color w:val="111111"/>
          <w:sz w:val="18"/>
          <w:szCs w:val="18"/>
        </w:rPr>
        <w:t xml:space="preserve">Dla zdobycia pieniędzy zdolny jest do najpodlejszych czynów. Bez skrupułów poświęca szczęście swoich dzieci. byle nie uszczuplić majątku. Elizę chce wydać za starca nie oczekującego posagu, a </w:t>
      </w:r>
      <w:proofErr w:type="spellStart"/>
      <w:r w:rsidR="00344CAE">
        <w:rPr>
          <w:rFonts w:ascii="Arial" w:hAnsi="Arial" w:cs="Arial"/>
          <w:color w:val="111111"/>
          <w:sz w:val="18"/>
          <w:szCs w:val="18"/>
        </w:rPr>
        <w:t>Kleanta</w:t>
      </w:r>
      <w:proofErr w:type="spellEnd"/>
      <w:r w:rsidR="00344CAE">
        <w:rPr>
          <w:rFonts w:ascii="Arial" w:hAnsi="Arial" w:cs="Arial"/>
          <w:color w:val="111111"/>
          <w:sz w:val="18"/>
          <w:szCs w:val="18"/>
        </w:rPr>
        <w:t xml:space="preserve"> </w:t>
      </w:r>
      <w:r w:rsidR="0007056D">
        <w:rPr>
          <w:rFonts w:ascii="Arial" w:hAnsi="Arial" w:cs="Arial"/>
          <w:color w:val="111111"/>
          <w:sz w:val="18"/>
          <w:szCs w:val="18"/>
        </w:rPr>
        <w:t>pozbawić ręki Marianny. J</w:t>
      </w:r>
      <w:r w:rsidR="00344CAE">
        <w:rPr>
          <w:rFonts w:ascii="Arial" w:hAnsi="Arial" w:cs="Arial"/>
          <w:color w:val="111111"/>
          <w:sz w:val="18"/>
          <w:szCs w:val="18"/>
        </w:rPr>
        <w:t>ako ojciec jest  twardy</w:t>
      </w:r>
      <w:r w:rsidR="0007056D">
        <w:rPr>
          <w:rFonts w:ascii="Arial" w:hAnsi="Arial" w:cs="Arial"/>
          <w:color w:val="111111"/>
          <w:sz w:val="18"/>
          <w:szCs w:val="18"/>
        </w:rPr>
        <w:t>,</w:t>
      </w:r>
      <w:r w:rsidR="00483ED0">
        <w:rPr>
          <w:rFonts w:ascii="Arial" w:hAnsi="Arial" w:cs="Arial"/>
          <w:color w:val="111111"/>
          <w:sz w:val="18"/>
          <w:szCs w:val="18"/>
        </w:rPr>
        <w:t xml:space="preserve"> samolubny  i obojętny na</w:t>
      </w:r>
      <w:r w:rsidR="0007056D">
        <w:rPr>
          <w:rFonts w:ascii="Arial" w:hAnsi="Arial" w:cs="Arial"/>
          <w:color w:val="111111"/>
          <w:sz w:val="18"/>
          <w:szCs w:val="18"/>
        </w:rPr>
        <w:t xml:space="preserve"> postępowanie dzieci</w:t>
      </w:r>
      <w:r w:rsidR="00483ED0">
        <w:rPr>
          <w:rFonts w:ascii="Arial" w:hAnsi="Arial" w:cs="Arial"/>
          <w:color w:val="111111"/>
          <w:sz w:val="18"/>
          <w:szCs w:val="18"/>
        </w:rPr>
        <w:t xml:space="preserve"> o ile nie uszczuplają jego majątku. Nie potępia hazardowych skłonności syna tylko krytykuje go za beztroskie wydawanie wygranych pieniędzy. Jest patologicznym skąpcem oszczędzającym na wszystkim: głodzi konie, służbę zmusza do no</w:t>
      </w:r>
      <w:r w:rsidR="00255915">
        <w:rPr>
          <w:rFonts w:ascii="Arial" w:hAnsi="Arial" w:cs="Arial"/>
          <w:color w:val="111111"/>
          <w:sz w:val="18"/>
          <w:szCs w:val="18"/>
        </w:rPr>
        <w:t>s</w:t>
      </w:r>
      <w:r w:rsidR="00483ED0">
        <w:rPr>
          <w:rFonts w:ascii="Arial" w:hAnsi="Arial" w:cs="Arial"/>
          <w:color w:val="111111"/>
          <w:sz w:val="18"/>
          <w:szCs w:val="18"/>
        </w:rPr>
        <w:t xml:space="preserve">zenia zniszczonej odzieży, gospodyni każe ostrożnie obchodzić się z meblami aby ich nie zniszczyć, do wina dolewa wody, na posiłki każe przygotowywać </w:t>
      </w:r>
      <w:r w:rsidR="00255915">
        <w:rPr>
          <w:rFonts w:ascii="Arial" w:hAnsi="Arial" w:cs="Arial"/>
          <w:color w:val="111111"/>
          <w:sz w:val="18"/>
          <w:szCs w:val="18"/>
        </w:rPr>
        <w:t xml:space="preserve">tłuste, </w:t>
      </w:r>
      <w:r w:rsidR="00483ED0">
        <w:rPr>
          <w:rFonts w:ascii="Arial" w:hAnsi="Arial" w:cs="Arial"/>
          <w:color w:val="111111"/>
          <w:sz w:val="18"/>
          <w:szCs w:val="18"/>
        </w:rPr>
        <w:t>zapychające jedzenie.</w:t>
      </w:r>
      <w:r w:rsidR="00207608">
        <w:rPr>
          <w:rFonts w:ascii="Arial" w:hAnsi="Arial" w:cs="Arial"/>
          <w:color w:val="111111"/>
          <w:sz w:val="18"/>
          <w:szCs w:val="18"/>
        </w:rPr>
        <w:t xml:space="preserve"> Lubi napawać się swoim bogactwem  i podejrzewa wszystkich o chęć pozbawienia go ukrytych pieniędzy. Po zniknięciu szkatułki szaleje z gniewu i chce aresztować nie tylko domowników ale całe miasto. Zdaje sobie sprawę, ze swego chorobliwego skąpstwa i stara się ukrywać tę przywarę, aby nie stracić swej pozycji społecznej niezbędnej w interesach. Jednocześnie łaknie pochlebstw i łatwo wierzy w słowa </w:t>
      </w:r>
      <w:proofErr w:type="spellStart"/>
      <w:r w:rsidR="00207608">
        <w:rPr>
          <w:rFonts w:ascii="Arial" w:hAnsi="Arial" w:cs="Arial"/>
          <w:color w:val="111111"/>
          <w:sz w:val="18"/>
          <w:szCs w:val="18"/>
        </w:rPr>
        <w:t>Frozyny</w:t>
      </w:r>
      <w:proofErr w:type="spellEnd"/>
      <w:r w:rsidR="00207608">
        <w:rPr>
          <w:rFonts w:ascii="Arial" w:hAnsi="Arial" w:cs="Arial"/>
          <w:color w:val="111111"/>
          <w:sz w:val="18"/>
          <w:szCs w:val="18"/>
        </w:rPr>
        <w:t xml:space="preserve">, że </w:t>
      </w:r>
      <w:r w:rsidR="0007056D">
        <w:rPr>
          <w:rFonts w:ascii="Arial" w:hAnsi="Arial" w:cs="Arial"/>
          <w:color w:val="111111"/>
          <w:sz w:val="18"/>
          <w:szCs w:val="18"/>
        </w:rPr>
        <w:t>młodo wygląda i na pewno dożyje sędziwego wieku.</w:t>
      </w:r>
    </w:p>
    <w:p w:rsidR="008A4C40" w:rsidRDefault="00E60E66">
      <w:pPr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 xml:space="preserve"> Harpagona oceniam negatywnie. Jego skąpstwo w stosunku do siebie jest komiczne ale w stosunku do innych budzi mój sprzeciw, jest odrażające i złe. Stosunek do dzieci, do służby, do klientów - zasługuje na naganę. Harpagon ma paskudny wygląd i wypaczony charakter.</w:t>
      </w:r>
    </w:p>
    <w:p w:rsidR="0007056D" w:rsidRDefault="0007056D" w:rsidP="005F6940">
      <w:pPr>
        <w:spacing w:line="372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111111"/>
          <w:sz w:val="18"/>
          <w:szCs w:val="18"/>
        </w:rPr>
        <w:t xml:space="preserve">Jego syn </w:t>
      </w:r>
      <w:proofErr w:type="spellStart"/>
      <w:r>
        <w:rPr>
          <w:rFonts w:ascii="Arial" w:hAnsi="Arial" w:cs="Arial"/>
          <w:color w:val="111111"/>
          <w:sz w:val="18"/>
          <w:szCs w:val="18"/>
        </w:rPr>
        <w:t>Kleant</w:t>
      </w:r>
      <w:proofErr w:type="spellEnd"/>
      <w:r>
        <w:rPr>
          <w:rFonts w:ascii="Arial" w:hAnsi="Arial" w:cs="Arial"/>
          <w:color w:val="111111"/>
          <w:sz w:val="18"/>
          <w:szCs w:val="18"/>
        </w:rPr>
        <w:t xml:space="preserve"> , wychowany w kulcie pieniądza potępia postępowanie ojca ale sam jest łasy na pieniądze. Chce korzystać z życia, bawić , modnie ubierać i w tym celu musi zdobyć pieniądze. Nie otrzymując wsparcia od ojca oddaje się hazardowi i pożyczani</w:t>
      </w:r>
      <w:r w:rsidR="00CD0A66">
        <w:rPr>
          <w:rFonts w:ascii="Arial" w:hAnsi="Arial" w:cs="Arial"/>
          <w:color w:val="111111"/>
          <w:sz w:val="18"/>
          <w:szCs w:val="18"/>
        </w:rPr>
        <w:t>u</w:t>
      </w:r>
      <w:r>
        <w:rPr>
          <w:rFonts w:ascii="Arial" w:hAnsi="Arial" w:cs="Arial"/>
          <w:color w:val="111111"/>
          <w:sz w:val="18"/>
          <w:szCs w:val="18"/>
        </w:rPr>
        <w:t xml:space="preserve"> pieniędzy na wysoki procent. </w:t>
      </w:r>
      <w:r w:rsidR="00CD0A66">
        <w:rPr>
          <w:rFonts w:ascii="Arial" w:hAnsi="Arial" w:cs="Arial"/>
          <w:color w:val="111111"/>
          <w:sz w:val="18"/>
          <w:szCs w:val="18"/>
        </w:rPr>
        <w:t>Gardzi ojcem ale ma z nim wiele cech wspólnych Jest cyniczny, potrafi posunąć się do szantażu aby zrealizować swoje plany.</w:t>
      </w:r>
      <w:r w:rsidR="005F6940">
        <w:rPr>
          <w:rFonts w:ascii="Arial" w:hAnsi="Arial" w:cs="Arial"/>
          <w:color w:val="111111"/>
          <w:sz w:val="18"/>
          <w:szCs w:val="18"/>
        </w:rPr>
        <w:t xml:space="preserve"> </w:t>
      </w:r>
      <w:r w:rsidR="00CD0A66">
        <w:rPr>
          <w:rFonts w:ascii="Arial" w:hAnsi="Arial" w:cs="Arial"/>
          <w:color w:val="111111"/>
          <w:sz w:val="18"/>
          <w:szCs w:val="18"/>
        </w:rPr>
        <w:t>Jest nieustępliwy w dążeniu  do celu. Jest porywczy , gotowy nawet bić się z ojcem. Wykazuje się  sprytem w przechytrzeniu ojca i skłonieniu go do wyrażenia zgody na jego małżeństwo z Marianną.</w:t>
      </w:r>
      <w:r w:rsidR="00B400FE">
        <w:rPr>
          <w:rFonts w:ascii="Arial" w:hAnsi="Arial" w:cs="Arial"/>
          <w:color w:val="111111"/>
          <w:sz w:val="18"/>
          <w:szCs w:val="18"/>
        </w:rPr>
        <w:t xml:space="preserve"> Determinacja w dążeniu do poślubienia Marianny, ubogiej dziewczyny świadczy o szczerym uczuciu </w:t>
      </w:r>
      <w:proofErr w:type="spellStart"/>
      <w:r w:rsidR="00B400FE">
        <w:rPr>
          <w:rFonts w:ascii="Arial" w:hAnsi="Arial" w:cs="Arial"/>
          <w:color w:val="111111"/>
          <w:sz w:val="18"/>
          <w:szCs w:val="18"/>
        </w:rPr>
        <w:t>Kleanta</w:t>
      </w:r>
      <w:proofErr w:type="spellEnd"/>
      <w:r w:rsidR="00B400FE">
        <w:rPr>
          <w:rFonts w:ascii="Arial" w:hAnsi="Arial" w:cs="Arial"/>
          <w:color w:val="111111"/>
          <w:sz w:val="18"/>
          <w:szCs w:val="18"/>
        </w:rPr>
        <w:t>. W stosunku do Marianny jest jakby innym człowiekiem. Kocha ją i ma uczciwe zamiary. Nie wykorzystuje jej, nie przywiązuje wielkiej wagi do jej ubóstwa choć sam kocha pieniądze i wystawne życie. Jest samotny, pozbawiony matki i zaniedbywany przez ojca , pragnie szczerego uczucia. Nie jest złym człowiekiem ale zdesperowanym</w:t>
      </w:r>
      <w:r w:rsidR="005F6940">
        <w:rPr>
          <w:rFonts w:ascii="Arial" w:hAnsi="Arial" w:cs="Arial"/>
          <w:color w:val="111111"/>
          <w:sz w:val="18"/>
          <w:szCs w:val="18"/>
        </w:rPr>
        <w:t>, zniewolonym przez despotycznego ojca, któremu życzy śmierci. Chce za wszelką cenę wyrwać się spod jego wpływu i założyć własną rodzinę. Pragnie szczęścia i miłości.</w:t>
      </w:r>
      <w:r w:rsidR="00B400FE" w:rsidRPr="00B400FE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</w:p>
    <w:p w:rsidR="00614BD9" w:rsidRDefault="005F6940" w:rsidP="005F6940">
      <w:pPr>
        <w:spacing w:line="372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Trudno porównywać te dwie postacie, gdyż są przedstawicielami dwóch różnych pokoleń.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Kleant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jako syn dzi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e</w:t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dziczy wiele cech ojca. Ojciec stanowił dla niego wzorzec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postepowania. Jako dorosły młodzieniec zbuntował się przeciwko ojcu ale jest to nie tyle bunt przeciwko wartościom jakim hołduje ojciec ale raczej przeciwko ograniczeniom jakie narzuca dzieciom. 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Mimo, że buntuje się przeciwko ojcu, nienawidzi go i krytykuje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, w rzeczywistości </w:t>
      </w:r>
      <w:proofErr w:type="spellStart"/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Kleant</w:t>
      </w:r>
      <w:proofErr w:type="spellEnd"/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powiela życie ojca –ma podobne 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lastRenderedPageBreak/>
        <w:t>zajęcie, chce prowadzić wystawne życie, mieć majątek i wpływ na innych ludzi.</w:t>
      </w:r>
      <w:r w:rsidR="00E60E66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="005017E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Nie jest tak skąpy jak ojciec i potrafi bez żalu wydawać pieniądze</w:t>
      </w:r>
      <w:r w:rsidR="00E60E66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, jednak sposób zdobywania pieniędzy jest wzorowany na ojcu. Ojciec wywarł przemożny, negatywny wpływ na syna. Ukształtował jego charakter i podejście do życia. Pozbawiając go miłości zubożył jego psychikę. </w:t>
      </w:r>
      <w:r w:rsidR="00614BD9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Ograniczając jego wolność skłonił go do buntu. Przez swoje skąpstwo zmusił syna do niechlubnego zarabiania pieniędzy. Nauczył go bezwzględności w postępowaniu z ludźmi. </w:t>
      </w:r>
    </w:p>
    <w:p w:rsidR="005F6940" w:rsidRDefault="00614BD9" w:rsidP="005F6940">
      <w:pPr>
        <w:spacing w:line="372" w:lineRule="auto"/>
        <w:jc w:val="both"/>
      </w:pP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Pozytywną c</w:t>
      </w:r>
      <w:r w:rsidR="00E60E66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echą </w:t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odróżniająca syna od ojca są uczucia. Harpagon jest pozbawiony wyższych uczuć,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Kleant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potrafi kochać szczerze i bezinteresownie. Ścierają się w nim jakby dwie natury i to dobrze rokuje na przyszłość. Moim zdaniem 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Kleant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potrafi wyrwać się całkowicie spod wpływów ojca i swoje życie oprzeć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na innych zasadach.</w:t>
      </w:r>
    </w:p>
    <w:sectPr w:rsidR="005F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40"/>
    <w:rsid w:val="0007056D"/>
    <w:rsid w:val="00207608"/>
    <w:rsid w:val="00255915"/>
    <w:rsid w:val="00344CAE"/>
    <w:rsid w:val="00483ED0"/>
    <w:rsid w:val="005017E0"/>
    <w:rsid w:val="0055095D"/>
    <w:rsid w:val="00594F74"/>
    <w:rsid w:val="005F6940"/>
    <w:rsid w:val="00614BD9"/>
    <w:rsid w:val="00691B0C"/>
    <w:rsid w:val="008A4C40"/>
    <w:rsid w:val="00B400FE"/>
    <w:rsid w:val="00CD0A66"/>
    <w:rsid w:val="00E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953C-0CC2-4478-A6C5-12161FCA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OLKA</cp:lastModifiedBy>
  <cp:revision>6</cp:revision>
  <dcterms:created xsi:type="dcterms:W3CDTF">2012-05-13T03:23:00Z</dcterms:created>
  <dcterms:modified xsi:type="dcterms:W3CDTF">2012-05-13T05:39:00Z</dcterms:modified>
</cp:coreProperties>
</file>