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6C" w:rsidRPr="00EC1B6C" w:rsidRDefault="00EC1B6C" w:rsidP="00EC1B6C">
      <w:pPr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1B6C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Przykład obliczenia tolerancji wymiaru tolerowanego:</w:t>
      </w:r>
    </w:p>
    <w:p w:rsidR="00EC1B6C" w:rsidRDefault="00EC1B6C" w:rsidP="00EC1B6C">
      <w:r>
        <w:t></w:t>
      </w:r>
    </w:p>
    <w:p w:rsidR="00EC1B6C" w:rsidRDefault="00EC1B6C" w:rsidP="00EC1B6C">
      <w:r>
        <w:t>0,25</w:t>
      </w:r>
    </w:p>
    <w:p w:rsidR="00EC1B6C" w:rsidRDefault="00EC1B6C" w:rsidP="00EC1B6C">
      <w:r>
        <w:t>0,30 40</w:t>
      </w:r>
      <w:r>
        <w:t></w:t>
      </w:r>
    </w:p>
    <w:p w:rsidR="00EC1B6C" w:rsidRDefault="00EC1B6C" w:rsidP="00EC1B6C">
      <w:r>
        <w:t></w:t>
      </w:r>
    </w:p>
    <w:p w:rsidR="00EC1B6C" w:rsidRDefault="00EC1B6C" w:rsidP="00EC1B6C">
      <w:r>
        <w:t>Wymiar nominalny N = 40</w:t>
      </w:r>
    </w:p>
    <w:p w:rsidR="00EC1B6C" w:rsidRDefault="00EC1B6C" w:rsidP="00EC1B6C">
      <w:r>
        <w:t>Wymiar graniczny górny: B = N + es = 40,25</w:t>
      </w:r>
      <w:bookmarkStart w:id="0" w:name="_GoBack"/>
      <w:bookmarkEnd w:id="0"/>
    </w:p>
    <w:p w:rsidR="00EC1B6C" w:rsidRDefault="00EC1B6C" w:rsidP="00EC1B6C">
      <w:r>
        <w:t xml:space="preserve">Wymiar graniczny dolny: A = N + </w:t>
      </w:r>
      <w:proofErr w:type="spellStart"/>
      <w:r>
        <w:t>ei</w:t>
      </w:r>
      <w:proofErr w:type="spellEnd"/>
      <w:r>
        <w:t xml:space="preserve"> = 39,70</w:t>
      </w:r>
    </w:p>
    <w:p w:rsidR="00EC1B6C" w:rsidRDefault="00EC1B6C" w:rsidP="00EC1B6C">
      <w:r>
        <w:t>Odchyłka górna: es = +0,25</w:t>
      </w:r>
    </w:p>
    <w:p w:rsidR="00EC1B6C" w:rsidRDefault="00EC1B6C" w:rsidP="00EC1B6C">
      <w:r>
        <w:t xml:space="preserve">Odchyłka dolna: </w:t>
      </w:r>
      <w:proofErr w:type="spellStart"/>
      <w:r>
        <w:t>ei</w:t>
      </w:r>
      <w:proofErr w:type="spellEnd"/>
      <w:r>
        <w:t xml:space="preserve"> = - 0,30</w:t>
      </w:r>
    </w:p>
    <w:p w:rsidR="00FD61C2" w:rsidRDefault="00EC1B6C" w:rsidP="00EC1B6C">
      <w:r>
        <w:t>Tolerancja: T = B – A = 40,25 – 39,70 = 0, 55</w:t>
      </w:r>
    </w:p>
    <w:p w:rsidR="00EC1B6C" w:rsidRPr="00EC1B6C" w:rsidRDefault="00EC1B6C" w:rsidP="00EC1B6C">
      <w:pPr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1B6C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Tolerowanie wymiarów za pomocą symboli:</w:t>
      </w:r>
    </w:p>
    <w:p w:rsidR="00EC1B6C" w:rsidRDefault="00EC1B6C" w:rsidP="00EC1B6C">
      <w:r>
        <w:t xml:space="preserve">Np. </w:t>
      </w:r>
      <w:r>
        <w:t> 50 H7/p6</w:t>
      </w:r>
    </w:p>
    <w:p w:rsidR="00EC1B6C" w:rsidRDefault="00EC1B6C" w:rsidP="00EC1B6C">
      <w:r>
        <w:t xml:space="preserve">Wałek: </w:t>
      </w:r>
      <w:r>
        <w:t> 50 p6</w:t>
      </w:r>
    </w:p>
    <w:p w:rsidR="00EC1B6C" w:rsidRDefault="00EC1B6C" w:rsidP="00EC1B6C">
      <w:r>
        <w:t xml:space="preserve">Otwór: </w:t>
      </w:r>
      <w:r>
        <w:t> 50 H7</w:t>
      </w:r>
    </w:p>
    <w:p w:rsidR="00EC1B6C" w:rsidRDefault="00EC1B6C" w:rsidP="00EC1B6C">
      <w:r>
        <w:t> 50 – wymiar nominalny</w:t>
      </w:r>
    </w:p>
    <w:p w:rsidR="00EC1B6C" w:rsidRDefault="00EC1B6C" w:rsidP="00EC1B6C">
      <w:r>
        <w:t>litera określa położenie pola tolerancji</w:t>
      </w:r>
    </w:p>
    <w:p w:rsidR="00EC1B6C" w:rsidRDefault="00EC1B6C" w:rsidP="00EC1B6C">
      <w:r>
        <w:t>- duża dotyczy otworów np. H</w:t>
      </w:r>
    </w:p>
    <w:p w:rsidR="00EC1B6C" w:rsidRDefault="00EC1B6C" w:rsidP="00EC1B6C">
      <w:r>
        <w:t>- mała dotyczy wałków np. p</w:t>
      </w:r>
    </w:p>
    <w:p w:rsidR="00EC1B6C" w:rsidRDefault="00EC1B6C" w:rsidP="00EC1B6C">
      <w:r>
        <w:t>liczba 7 oraz 6 określa klasę dokładności</w:t>
      </w:r>
    </w:p>
    <w:p w:rsidR="00EC1B6C" w:rsidRDefault="00EC1B6C" w:rsidP="00EC1B6C">
      <w:r>
        <w:t>Odchyłki wymiarów tolerowanych za pomocą</w:t>
      </w:r>
    </w:p>
    <w:p w:rsidR="00EC1B6C" w:rsidRDefault="00EC1B6C" w:rsidP="00EC1B6C">
      <w:r>
        <w:t>symboli odczytujemy z tabel (tabele poniżej)</w:t>
      </w:r>
    </w:p>
    <w:p w:rsidR="00EC1B6C" w:rsidRDefault="00EC1B6C" w:rsidP="00EC1B6C">
      <w:r>
        <w:t xml:space="preserve">Np.: </w:t>
      </w:r>
      <w:r>
        <w:t> 40 g6 =</w:t>
      </w:r>
      <w:r>
        <w:t></w:t>
      </w:r>
    </w:p>
    <w:p w:rsidR="00EC1B6C" w:rsidRDefault="00EC1B6C" w:rsidP="00EC1B6C">
      <w:r>
        <w:t>0,009</w:t>
      </w:r>
    </w:p>
    <w:p w:rsidR="00EC1B6C" w:rsidRDefault="00EC1B6C" w:rsidP="00EC1B6C">
      <w:r>
        <w:t>0,025 40</w:t>
      </w:r>
      <w:r>
        <w:t></w:t>
      </w:r>
    </w:p>
    <w:p w:rsidR="00EC1B6C" w:rsidRDefault="00EC1B6C" w:rsidP="00EC1B6C">
      <w:r>
        <w:t> odchyłki odczytane z tabeli drugiej</w:t>
      </w:r>
    </w:p>
    <w:sectPr w:rsidR="00EC1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68"/>
    <w:rsid w:val="001B1968"/>
    <w:rsid w:val="00EC1B6C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A5118-7757-421B-9B31-40FFFE1F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3</cp:revision>
  <dcterms:created xsi:type="dcterms:W3CDTF">2020-11-08T10:09:00Z</dcterms:created>
  <dcterms:modified xsi:type="dcterms:W3CDTF">2020-11-08T10:12:00Z</dcterms:modified>
</cp:coreProperties>
</file>